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403F" w:rsidR="00D40481" w:rsidP="00FC403F" w:rsidRDefault="002B6E3C" w14:paraId="2F9ACACB" w14:textId="43B16F67">
      <w:pPr>
        <w:pStyle w:val="Heading2"/>
        <w:rPr>
          <w:rFonts w:ascii="Arial" w:hAnsi="Arial" w:cs="Arial"/>
          <w:b w:val="0"/>
          <w:color w:val="005191"/>
        </w:rPr>
      </w:pPr>
      <w:r w:rsidRPr="00FC403F">
        <w:rPr>
          <w:rFonts w:ascii="Arial" w:hAnsi="Arial" w:cs="Arial"/>
          <w:color w:val="005191"/>
        </w:rPr>
        <w:t>Deci</w:t>
      </w:r>
      <w:r w:rsidRPr="00FC403F" w:rsidR="002C37EF">
        <w:rPr>
          <w:rFonts w:ascii="Arial" w:hAnsi="Arial" w:cs="Arial"/>
          <w:color w:val="005191"/>
        </w:rPr>
        <w:t xml:space="preserve">sion Form </w:t>
      </w:r>
    </w:p>
    <w:p w:rsidRPr="001544C5" w:rsidR="007A69E7" w:rsidP="3B5623C7" w:rsidRDefault="003D6D0F" w14:paraId="08D789A2" w14:textId="221C209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44C5">
        <w:rPr>
          <w:rFonts w:ascii="Arial" w:hAnsi="Arial" w:cs="Arial"/>
        </w:rPr>
        <w:t xml:space="preserve">Version 1 </w:t>
      </w:r>
    </w:p>
    <w:p w:rsidR="007C2318" w:rsidP="004F2E98" w:rsidRDefault="007C2318" w14:paraId="69252ED1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5191"/>
        </w:rPr>
      </w:pPr>
    </w:p>
    <w:p w:rsidRPr="00FC403F" w:rsidR="007C2318" w:rsidP="001544C5" w:rsidRDefault="0072762D" w14:paraId="5C68863E" w14:textId="73CD9D01">
      <w:pPr>
        <w:pStyle w:val="Heading2"/>
        <w:pBdr>
          <w:bottom w:val="single" w:color="auto" w:sz="4" w:space="1"/>
        </w:pBdr>
        <w:rPr>
          <w:rFonts w:ascii="Arial" w:hAnsi="Arial" w:cs="Arial"/>
          <w:b w:val="0"/>
          <w:color w:val="005191"/>
        </w:rPr>
      </w:pPr>
      <w:r w:rsidRPr="5A472FDE" w:rsidR="0072762D">
        <w:rPr>
          <w:rFonts w:ascii="Arial" w:hAnsi="Arial" w:cs="Arial"/>
          <w:color w:val="005191"/>
          <w:sz w:val="24"/>
          <w:szCs w:val="24"/>
        </w:rPr>
        <w:t xml:space="preserve">Introduction </w:t>
      </w:r>
    </w:p>
    <w:p w:rsidR="5A472FDE" w:rsidP="5A472FDE" w:rsidRDefault="5A472FDE" w14:paraId="2C213D3D" w14:textId="4693D8F6">
      <w:pPr>
        <w:pStyle w:val="paragraph"/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5A472FDE" w:rsidR="5A472F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81818"/>
          <w:sz w:val="24"/>
          <w:szCs w:val="24"/>
          <w:lang w:val="en-GB"/>
        </w:rPr>
        <w:t>This form should be used to track decisions for qualifications seeking to gain GOC approval. This applies to both new qualifications and existing qualifications being adapted to the new requirements.</w:t>
      </w:r>
    </w:p>
    <w:p w:rsidR="000A3E17" w:rsidP="3B5623C7" w:rsidRDefault="000A3E17" w14:paraId="20A0D89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tbl>
      <w:tblPr>
        <w:tblStyle w:val="TableGrid"/>
        <w:tblW w:w="3244" w:type="pct"/>
        <w:tblInd w:w="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2124"/>
        <w:gridCol w:w="7120"/>
      </w:tblGrid>
      <w:tr w:rsidRPr="00676415" w:rsidR="00327D65" w:rsidTr="00327D65" w14:paraId="117DD049" w14:textId="77777777">
        <w:trPr>
          <w:trHeight w:val="113"/>
        </w:trPr>
        <w:tc>
          <w:tcPr>
            <w:tcW w:w="1149" w:type="pct"/>
            <w:shd w:val="clear" w:color="auto" w:fill="2F5496" w:themeFill="accent1" w:themeFillShade="BF"/>
          </w:tcPr>
          <w:p w:rsidRPr="00676415" w:rsidR="000A3E17" w:rsidP="00342262" w:rsidRDefault="000A3E17" w14:paraId="6CFB1626" w14:textId="77777777">
            <w:pPr>
              <w:keepNext/>
              <w:tabs>
                <w:tab w:val="left" w:pos="709"/>
              </w:tabs>
              <w:rPr>
                <w:rFonts w:ascii="Arial" w:hAnsi="Arial" w:cs="Arial"/>
                <w:b/>
                <w:bCs/>
              </w:rPr>
            </w:pPr>
            <w:r w:rsidRPr="00A92E4B">
              <w:rPr>
                <w:rFonts w:ascii="Arial" w:hAnsi="Arial" w:cs="Arial"/>
                <w:b/>
                <w:bCs/>
                <w:color w:val="FFFFFF" w:themeColor="background1"/>
              </w:rPr>
              <w:t>Contents</w:t>
            </w:r>
          </w:p>
        </w:tc>
        <w:tc>
          <w:tcPr>
            <w:tcW w:w="3851" w:type="pct"/>
            <w:shd w:val="clear" w:color="auto" w:fill="2F5496" w:themeFill="accent1" w:themeFillShade="BF"/>
          </w:tcPr>
          <w:p w:rsidR="000A3E17" w:rsidP="00342262" w:rsidRDefault="000A3E17" w14:paraId="778DAEF4" w14:textId="77777777">
            <w:pPr>
              <w:keepNext/>
              <w:tabs>
                <w:tab w:val="left" w:pos="709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Pr="00676415" w:rsidR="00327D65" w:rsidTr="00327D65" w14:paraId="02D8C143" w14:textId="77777777">
        <w:trPr>
          <w:trHeight w:val="113"/>
        </w:trPr>
        <w:tc>
          <w:tcPr>
            <w:tcW w:w="1149" w:type="pct"/>
            <w:shd w:val="clear" w:color="auto" w:fill="F2F2F2" w:themeFill="background1" w:themeFillShade="F2"/>
          </w:tcPr>
          <w:p w:rsidRPr="009C12AE" w:rsidR="000A3E17" w:rsidP="00342262" w:rsidRDefault="003F7F4B" w14:paraId="22AC4DEC" w14:textId="758012A7">
            <w:pPr>
              <w:keepNext/>
              <w:tabs>
                <w:tab w:val="left" w:pos="709"/>
              </w:tabs>
              <w:rPr>
                <w:rFonts w:ascii="Arial" w:hAnsi="Arial" w:cs="Arial"/>
                <w:b/>
                <w:bCs/>
              </w:rPr>
            </w:pPr>
            <w:r w:rsidRPr="009C12AE">
              <w:rPr>
                <w:rFonts w:ascii="Arial" w:hAnsi="Arial" w:cs="Arial"/>
                <w:b/>
                <w:bCs/>
                <w:color w:val="2F5496" w:themeColor="accent1" w:themeShade="BF"/>
              </w:rPr>
              <w:t>Section one</w:t>
            </w:r>
          </w:p>
        </w:tc>
        <w:tc>
          <w:tcPr>
            <w:tcW w:w="3851" w:type="pct"/>
            <w:shd w:val="clear" w:color="auto" w:fill="F2F2F2" w:themeFill="background1" w:themeFillShade="F2"/>
          </w:tcPr>
          <w:p w:rsidRPr="009C12AE" w:rsidR="000A3E17" w:rsidP="00342262" w:rsidRDefault="003F7F4B" w14:paraId="47362290" w14:textId="64C5C6F4">
            <w:pPr>
              <w:keepNext/>
              <w:tabs>
                <w:tab w:val="left" w:pos="709"/>
              </w:tabs>
              <w:rPr>
                <w:rFonts w:ascii="Arial" w:hAnsi="Arial" w:cs="Arial"/>
                <w:b/>
                <w:bCs/>
              </w:rPr>
            </w:pPr>
            <w:r w:rsidRPr="009C12AE">
              <w:rPr>
                <w:rFonts w:ascii="Arial" w:hAnsi="Arial" w:cs="Arial"/>
                <w:color w:val="2F5496" w:themeColor="accent1" w:themeShade="BF"/>
              </w:rPr>
              <w:t>Standards for Approved Qualifications</w:t>
            </w:r>
          </w:p>
        </w:tc>
      </w:tr>
      <w:tr w:rsidRPr="00676415" w:rsidR="00327D65" w:rsidTr="00327D65" w14:paraId="5D7FE0B5" w14:textId="77777777">
        <w:trPr>
          <w:trHeight w:val="113"/>
        </w:trPr>
        <w:tc>
          <w:tcPr>
            <w:tcW w:w="1149" w:type="pct"/>
            <w:shd w:val="clear" w:color="auto" w:fill="F2F2F2" w:themeFill="background1" w:themeFillShade="F2"/>
          </w:tcPr>
          <w:p w:rsidRPr="009C12AE" w:rsidR="000A3E17" w:rsidP="00342262" w:rsidRDefault="003F7F4B" w14:paraId="507ADDBD" w14:textId="7143E7C5">
            <w:pPr>
              <w:keepNext/>
              <w:tabs>
                <w:tab w:val="left" w:pos="709"/>
              </w:tabs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</w:rPr>
            </w:pPr>
            <w:r w:rsidRPr="009C12AE">
              <w:rPr>
                <w:rFonts w:ascii="Arial" w:hAnsi="Arial" w:cs="Arial"/>
                <w:b/>
                <w:bCs/>
                <w:color w:val="2F5496" w:themeColor="accent1" w:themeShade="BF"/>
              </w:rPr>
              <w:t>Section two</w:t>
            </w:r>
          </w:p>
        </w:tc>
        <w:tc>
          <w:tcPr>
            <w:tcW w:w="3851" w:type="pct"/>
            <w:shd w:val="clear" w:color="auto" w:fill="F2F2F2" w:themeFill="background1" w:themeFillShade="F2"/>
          </w:tcPr>
          <w:p w:rsidRPr="009C12AE" w:rsidR="000A3E17" w:rsidP="00342262" w:rsidRDefault="003F7F4B" w14:paraId="1499708F" w14:textId="551F6AD9">
            <w:pPr>
              <w:keepNext/>
              <w:tabs>
                <w:tab w:val="left" w:pos="709"/>
              </w:tabs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</w:rPr>
            </w:pPr>
            <w:r w:rsidRPr="009C12AE">
              <w:rPr>
                <w:rFonts w:ascii="Arial" w:hAnsi="Arial" w:cs="Arial"/>
                <w:color w:val="2F5496" w:themeColor="accent1" w:themeShade="BF"/>
              </w:rPr>
              <w:t>Outcomes for Registration</w:t>
            </w:r>
          </w:p>
        </w:tc>
      </w:tr>
      <w:tr w:rsidRPr="00676415" w:rsidR="00327D65" w:rsidTr="00327D65" w14:paraId="5EF06418" w14:textId="77777777">
        <w:trPr>
          <w:trHeight w:val="113"/>
        </w:trPr>
        <w:tc>
          <w:tcPr>
            <w:tcW w:w="1149" w:type="pct"/>
            <w:shd w:val="clear" w:color="auto" w:fill="F2F2F2" w:themeFill="background1" w:themeFillShade="F2"/>
          </w:tcPr>
          <w:p w:rsidRPr="009C12AE" w:rsidR="000A3E17" w:rsidP="00342262" w:rsidRDefault="00CB5D0B" w14:paraId="0DDC79E4" w14:textId="0BEB61EF">
            <w:pPr>
              <w:keepNext/>
              <w:tabs>
                <w:tab w:val="left" w:pos="709"/>
              </w:tabs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</w:rPr>
            </w:pPr>
            <w:r w:rsidRPr="009C12AE">
              <w:rPr>
                <w:rFonts w:ascii="Arial" w:hAnsi="Arial" w:cs="Arial"/>
                <w:b/>
                <w:bCs/>
                <w:color w:val="2F5496" w:themeColor="accent1" w:themeShade="BF"/>
              </w:rPr>
              <w:t>Section three</w:t>
            </w:r>
          </w:p>
        </w:tc>
        <w:tc>
          <w:tcPr>
            <w:tcW w:w="3851" w:type="pct"/>
            <w:shd w:val="clear" w:color="auto" w:fill="F2F2F2" w:themeFill="background1" w:themeFillShade="F2"/>
          </w:tcPr>
          <w:p w:rsidRPr="009C12AE" w:rsidR="000A3E17" w:rsidP="00342262" w:rsidRDefault="00CB5D0B" w14:paraId="5E3CD626" w14:textId="5C94B08E">
            <w:pPr>
              <w:keepNext/>
              <w:tabs>
                <w:tab w:val="left" w:pos="709"/>
              </w:tabs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</w:rPr>
            </w:pPr>
            <w:r w:rsidRPr="009C12AE">
              <w:rPr>
                <w:rFonts w:ascii="Arial" w:hAnsi="Arial" w:cs="Arial"/>
                <w:color w:val="2F5496" w:themeColor="accent1" w:themeShade="BF"/>
              </w:rPr>
              <w:t>Recommendation</w:t>
            </w:r>
          </w:p>
        </w:tc>
      </w:tr>
      <w:tr w:rsidRPr="00676415" w:rsidR="00327D65" w:rsidTr="00327D65" w14:paraId="65A12B66" w14:textId="77777777">
        <w:trPr>
          <w:trHeight w:val="113"/>
        </w:trPr>
        <w:tc>
          <w:tcPr>
            <w:tcW w:w="1149" w:type="pct"/>
            <w:shd w:val="clear" w:color="auto" w:fill="F2F2F2" w:themeFill="background1" w:themeFillShade="F2"/>
          </w:tcPr>
          <w:p w:rsidRPr="009C12AE" w:rsidR="000A3E17" w:rsidP="00342262" w:rsidRDefault="00327D65" w14:paraId="473CC2F6" w14:textId="660DFB9E">
            <w:pPr>
              <w:keepNext/>
              <w:tabs>
                <w:tab w:val="left" w:pos="709"/>
              </w:tabs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</w:rPr>
            </w:pPr>
            <w:r w:rsidRPr="009C12AE">
              <w:rPr>
                <w:rFonts w:ascii="Arial" w:hAnsi="Arial" w:cs="Arial"/>
                <w:b/>
                <w:bCs/>
                <w:color w:val="2F5496" w:themeColor="accent1" w:themeShade="BF"/>
              </w:rPr>
              <w:t>Section four</w:t>
            </w:r>
          </w:p>
        </w:tc>
        <w:tc>
          <w:tcPr>
            <w:tcW w:w="3851" w:type="pct"/>
            <w:shd w:val="clear" w:color="auto" w:fill="F2F2F2" w:themeFill="background1" w:themeFillShade="F2"/>
          </w:tcPr>
          <w:p w:rsidRPr="009C12AE" w:rsidR="000A3E17" w:rsidP="00342262" w:rsidRDefault="00327D65" w14:paraId="011033D5" w14:textId="4B542719">
            <w:pPr>
              <w:keepNext/>
              <w:tabs>
                <w:tab w:val="left" w:pos="709"/>
              </w:tabs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</w:rPr>
            </w:pPr>
            <w:r w:rsidRPr="009C12AE">
              <w:rPr>
                <w:rFonts w:ascii="Arial" w:hAnsi="Arial" w:cs="Arial"/>
                <w:color w:val="2F5496" w:themeColor="accent1" w:themeShade="BF"/>
              </w:rPr>
              <w:t>Decision</w:t>
            </w:r>
          </w:p>
        </w:tc>
      </w:tr>
      <w:tr w:rsidRPr="00676415" w:rsidR="00327D65" w:rsidTr="00327D65" w14:paraId="252E0C19" w14:textId="77777777">
        <w:trPr>
          <w:trHeight w:val="113"/>
        </w:trPr>
        <w:tc>
          <w:tcPr>
            <w:tcW w:w="1149" w:type="pct"/>
            <w:shd w:val="clear" w:color="auto" w:fill="F2F2F2" w:themeFill="background1" w:themeFillShade="F2"/>
          </w:tcPr>
          <w:p w:rsidRPr="009C12AE" w:rsidR="000A3E17" w:rsidP="00342262" w:rsidRDefault="001B21D4" w14:paraId="730ACAA9" w14:textId="3DE85A73">
            <w:pPr>
              <w:keepNext/>
              <w:tabs>
                <w:tab w:val="left" w:pos="709"/>
              </w:tabs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</w:rPr>
            </w:pPr>
            <w:r w:rsidRPr="009C12AE">
              <w:rPr>
                <w:rFonts w:ascii="Arial" w:hAnsi="Arial" w:cs="Arial"/>
                <w:b/>
                <w:color w:val="005191"/>
              </w:rPr>
              <w:t>Section five</w:t>
            </w:r>
          </w:p>
        </w:tc>
        <w:tc>
          <w:tcPr>
            <w:tcW w:w="3851" w:type="pct"/>
            <w:shd w:val="clear" w:color="auto" w:fill="F2F2F2" w:themeFill="background1" w:themeFillShade="F2"/>
          </w:tcPr>
          <w:p w:rsidRPr="009C12AE" w:rsidR="000A3E17" w:rsidP="00342262" w:rsidRDefault="009C12AE" w14:paraId="000D9C33" w14:textId="766CC81D">
            <w:pPr>
              <w:keepNext/>
              <w:tabs>
                <w:tab w:val="left" w:pos="709"/>
              </w:tabs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</w:rPr>
            </w:pPr>
            <w:r w:rsidRPr="009C12AE">
              <w:rPr>
                <w:rFonts w:ascii="Arial" w:hAnsi="Arial" w:cs="Arial"/>
                <w:bCs/>
                <w:color w:val="005191"/>
              </w:rPr>
              <w:t>S</w:t>
            </w:r>
            <w:r w:rsidRPr="009C12AE" w:rsidR="001B21D4">
              <w:rPr>
                <w:rFonts w:ascii="Arial" w:hAnsi="Arial" w:cs="Arial"/>
                <w:bCs/>
                <w:color w:val="005191"/>
              </w:rPr>
              <w:t>upplementary information</w:t>
            </w:r>
          </w:p>
        </w:tc>
      </w:tr>
    </w:tbl>
    <w:p w:rsidR="000A3E17" w:rsidP="3B5623C7" w:rsidRDefault="000A3E17" w14:paraId="11F1314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tbl>
      <w:tblPr>
        <w:tblStyle w:val="TableGrid"/>
        <w:tblW w:w="5000" w:type="pc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3960"/>
        <w:gridCol w:w="2550"/>
        <w:gridCol w:w="877"/>
        <w:gridCol w:w="3427"/>
        <w:gridCol w:w="3430"/>
      </w:tblGrid>
      <w:tr w:rsidRPr="000F61AC" w:rsidR="00E15495" w:rsidTr="00C831B8" w14:paraId="0D8A6411" w14:textId="77777777">
        <w:trPr>
          <w:trHeight w:val="454"/>
        </w:trPr>
        <w:tc>
          <w:tcPr>
            <w:tcW w:w="1390" w:type="pct"/>
            <w:vMerge w:val="restart"/>
            <w:shd w:val="clear" w:color="auto" w:fill="2F5496" w:themeFill="accent1" w:themeFillShade="BF"/>
            <w:hideMark/>
          </w:tcPr>
          <w:p w:rsidRPr="000F61AC" w:rsidR="00E15495" w:rsidP="007A6C3D" w:rsidRDefault="00E15495" w14:paraId="7B507E2A" w14:textId="1C32EF9E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bCs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1. </w:t>
            </w:r>
            <w:r>
              <w:rPr>
                <w:rFonts w:ascii="Arial" w:hAnsi="Arial" w:cs="Arial"/>
                <w:b/>
                <w:color w:val="FFFFFF" w:themeColor="background1"/>
              </w:rPr>
              <w:t>Approved q</w:t>
            </w:r>
            <w:r w:rsidRPr="002540E6">
              <w:rPr>
                <w:rFonts w:ascii="Arial" w:hAnsi="Arial" w:cs="Arial"/>
                <w:b/>
                <w:color w:val="FFFFFF" w:themeColor="background1"/>
              </w:rPr>
              <w:t>ualification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C56FAA">
              <w:rPr>
                <w:rFonts w:ascii="Arial" w:hAnsi="Arial" w:cs="Arial"/>
                <w:b/>
                <w:color w:val="FFFFFF" w:themeColor="background1"/>
              </w:rPr>
              <w:t>title:</w:t>
            </w:r>
            <w:r w:rsidRPr="00AB4D9C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 </w:t>
            </w:r>
          </w:p>
        </w:tc>
        <w:tc>
          <w:tcPr>
            <w:tcW w:w="895" w:type="pct"/>
            <w:shd w:val="clear" w:color="auto" w:fill="D9D9D9" w:themeFill="background1" w:themeFillShade="D9"/>
          </w:tcPr>
          <w:p w:rsidRPr="00FC403F" w:rsidR="00E15495" w:rsidP="007A6C3D" w:rsidRDefault="00E15495" w14:paraId="4CBF65FA" w14:textId="3705DB0A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lang w:bidi="en-US"/>
              </w:rPr>
            </w:pPr>
            <w:r w:rsidRPr="00FC403F">
              <w:rPr>
                <w:rFonts w:ascii="Arial" w:hAnsi="Arial" w:cs="Arial"/>
                <w:lang w:bidi="en-US"/>
              </w:rPr>
              <w:t>Current (if applicable)</w:t>
            </w:r>
          </w:p>
        </w:tc>
        <w:tc>
          <w:tcPr>
            <w:tcW w:w="2715" w:type="pct"/>
            <w:gridSpan w:val="3"/>
            <w:shd w:val="clear" w:color="auto" w:fill="D9D9D9" w:themeFill="background1" w:themeFillShade="D9"/>
          </w:tcPr>
          <w:p w:rsidRPr="00D40481" w:rsidR="00E15495" w:rsidP="007A6C3D" w:rsidRDefault="00E15495" w14:paraId="5A05047F" w14:textId="7B45A00F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i/>
                <w:iCs/>
                <w:lang w:bidi="en-US"/>
              </w:rPr>
            </w:pPr>
          </w:p>
        </w:tc>
      </w:tr>
      <w:tr w:rsidRPr="000F61AC" w:rsidR="00E15495" w:rsidTr="00C831B8" w14:paraId="4A5BEFBA" w14:textId="77777777">
        <w:trPr>
          <w:trHeight w:val="454"/>
        </w:trPr>
        <w:tc>
          <w:tcPr>
            <w:tcW w:w="1390" w:type="pct"/>
            <w:vMerge/>
            <w:shd w:val="clear" w:color="auto" w:fill="2F5496" w:themeFill="accent1" w:themeFillShade="BF"/>
          </w:tcPr>
          <w:p w:rsidR="00E15495" w:rsidP="007A6C3D" w:rsidRDefault="00E15495" w14:paraId="448AC796" w14:textId="77777777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</w:p>
        </w:tc>
        <w:tc>
          <w:tcPr>
            <w:tcW w:w="895" w:type="pct"/>
            <w:shd w:val="clear" w:color="auto" w:fill="D9D9D9" w:themeFill="background1" w:themeFillShade="D9"/>
          </w:tcPr>
          <w:p w:rsidRPr="00FC403F" w:rsidR="00E15495" w:rsidP="007A6C3D" w:rsidRDefault="00E15495" w14:paraId="1B17A8DA" w14:textId="6152439C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lang w:bidi="en-US"/>
              </w:rPr>
            </w:pPr>
            <w:r w:rsidRPr="00FC403F">
              <w:rPr>
                <w:rFonts w:ascii="Arial" w:hAnsi="Arial" w:cs="Arial"/>
                <w:lang w:bidi="en-US"/>
              </w:rPr>
              <w:t>Proposed</w:t>
            </w:r>
          </w:p>
        </w:tc>
        <w:tc>
          <w:tcPr>
            <w:tcW w:w="2715" w:type="pct"/>
            <w:gridSpan w:val="3"/>
            <w:shd w:val="clear" w:color="auto" w:fill="D9D9D9" w:themeFill="background1" w:themeFillShade="D9"/>
          </w:tcPr>
          <w:p w:rsidRPr="00FC403F" w:rsidR="00E15495" w:rsidP="007A6C3D" w:rsidRDefault="00E15495" w14:paraId="75B56120" w14:textId="77777777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lang w:bidi="en-US"/>
              </w:rPr>
            </w:pPr>
          </w:p>
        </w:tc>
      </w:tr>
      <w:tr w:rsidRPr="000F61AC" w:rsidR="004B5BBD" w:rsidTr="00FC403F" w14:paraId="1C27639C" w14:textId="77777777">
        <w:trPr>
          <w:trHeight w:val="454"/>
        </w:trPr>
        <w:tc>
          <w:tcPr>
            <w:tcW w:w="5000" w:type="pct"/>
            <w:gridSpan w:val="5"/>
            <w:shd w:val="clear" w:color="auto" w:fill="2F5496" w:themeFill="accent1" w:themeFillShade="BF"/>
            <w:hideMark/>
          </w:tcPr>
          <w:p w:rsidRPr="000F61AC" w:rsidR="004B5BBD" w:rsidP="007A6C3D" w:rsidRDefault="00207075" w14:paraId="112D912F" w14:textId="738FBCF5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="004B5BBD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2540E6" w:rsidR="004B5BBD">
              <w:rPr>
                <w:rFonts w:ascii="Arial" w:hAnsi="Arial" w:cs="Arial"/>
                <w:b/>
                <w:color w:val="FFFFFF" w:themeColor="background1"/>
              </w:rPr>
              <w:t>Name and address of qualification provider</w:t>
            </w:r>
            <w:r w:rsidR="008A1E12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2540E6" w:rsidR="004B5BBD">
              <w:rPr>
                <w:rFonts w:ascii="Arial" w:hAnsi="Arial" w:cs="Arial"/>
                <w:b/>
                <w:color w:val="FFFFFF" w:themeColor="background1"/>
              </w:rPr>
              <w:t>/</w:t>
            </w:r>
            <w:r w:rsidR="008A1E12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2540E6" w:rsidR="004B5BBD">
              <w:rPr>
                <w:rFonts w:ascii="Arial" w:hAnsi="Arial" w:cs="Arial"/>
                <w:b/>
                <w:color w:val="FFFFFF" w:themeColor="background1"/>
              </w:rPr>
              <w:t xml:space="preserve">awarding </w:t>
            </w:r>
            <w:r w:rsidR="004B5BBD">
              <w:rPr>
                <w:rFonts w:ascii="Arial" w:hAnsi="Arial" w:cs="Arial"/>
                <w:b/>
                <w:color w:val="FFFFFF" w:themeColor="background1"/>
              </w:rPr>
              <w:t>organisation (AO)</w:t>
            </w:r>
            <w:r w:rsidR="003E2BD0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Pr="000F61AC" w:rsidR="004B5BBD" w:rsidTr="00FC403F" w14:paraId="613A3F2B" w14:textId="77777777">
        <w:trPr>
          <w:trHeight w:val="92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Pr="000F61AC" w:rsidR="003E2BD0" w:rsidP="007A6C3D" w:rsidRDefault="003E2BD0" w14:paraId="2E251F9B" w14:textId="09FEDA65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Pr="000F61AC" w:rsidR="004F2E98" w:rsidTr="00FC403F" w14:paraId="4D545E75" w14:textId="77777777">
        <w:trPr>
          <w:trHeight w:val="454"/>
        </w:trPr>
        <w:tc>
          <w:tcPr>
            <w:tcW w:w="1390" w:type="pct"/>
            <w:shd w:val="clear" w:color="auto" w:fill="2F5496" w:themeFill="accent1" w:themeFillShade="BF"/>
            <w:hideMark/>
          </w:tcPr>
          <w:p w:rsidRPr="000F61AC" w:rsidR="004F2E98" w:rsidP="007A6C3D" w:rsidRDefault="004F2E98" w14:paraId="129647DD" w14:textId="6CCE0D47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3. </w:t>
            </w:r>
            <w:r w:rsidRPr="00AB4D9C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Date of submission:  </w:t>
            </w:r>
          </w:p>
        </w:tc>
        <w:tc>
          <w:tcPr>
            <w:tcW w:w="1203" w:type="pct"/>
            <w:gridSpan w:val="2"/>
            <w:shd w:val="clear" w:color="auto" w:fill="D9D9D9" w:themeFill="background1" w:themeFillShade="D9"/>
          </w:tcPr>
          <w:p w:rsidRPr="000F61AC" w:rsidR="004F2E98" w:rsidP="007A6C3D" w:rsidRDefault="004F2E98" w14:paraId="58518D41" w14:textId="77777777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03" w:type="pct"/>
            <w:shd w:val="clear" w:color="auto" w:fill="2F5496" w:themeFill="accent1" w:themeFillShade="BF"/>
          </w:tcPr>
          <w:p w:rsidRPr="000F61AC" w:rsidR="004F2E98" w:rsidP="007A6C3D" w:rsidRDefault="004F2E98" w14:paraId="4BA4E355" w14:textId="5CA50004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4. </w:t>
            </w:r>
            <w:r>
              <w:rPr>
                <w:rFonts w:ascii="Arial" w:hAnsi="Arial" w:cs="Arial"/>
                <w:b/>
                <w:color w:val="FFFFFF" w:themeColor="background1"/>
              </w:rPr>
              <w:t>GOC reference number</w:t>
            </w:r>
            <w:r w:rsidRPr="00C56FAA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1204" w:type="pct"/>
            <w:shd w:val="clear" w:color="auto" w:fill="D9D9D9" w:themeFill="background1" w:themeFillShade="D9"/>
          </w:tcPr>
          <w:p w:rsidRPr="000F61AC" w:rsidR="004F2E98" w:rsidP="007A6C3D" w:rsidRDefault="004F2E98" w14:paraId="2A4FAAB3" w14:textId="15F0F772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Pr="000F61AC" w:rsidR="00DF0153" w:rsidTr="00FC403F" w14:paraId="0E3641B5" w14:textId="77777777">
        <w:trPr>
          <w:trHeight w:val="454"/>
        </w:trPr>
        <w:tc>
          <w:tcPr>
            <w:tcW w:w="1390" w:type="pct"/>
            <w:shd w:val="clear" w:color="auto" w:fill="2F5496" w:themeFill="accent1" w:themeFillShade="BF"/>
          </w:tcPr>
          <w:p w:rsidR="00DF0153" w:rsidP="007A6C3D" w:rsidRDefault="004F2E98" w14:paraId="38860F77" w14:textId="791505E1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5. </w:t>
            </w:r>
            <w:r w:rsidRPr="006E70F3">
              <w:rPr>
                <w:rFonts w:ascii="Arial" w:hAnsi="Arial" w:cs="Arial"/>
                <w:b/>
                <w:color w:val="FFFFFF" w:themeColor="background1"/>
              </w:rPr>
              <w:t>Allocated GOC QA Officer</w:t>
            </w:r>
            <w:r w:rsidR="00BB584B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3610" w:type="pct"/>
            <w:gridSpan w:val="4"/>
            <w:shd w:val="clear" w:color="auto" w:fill="D9D9D9" w:themeFill="background1" w:themeFillShade="D9"/>
          </w:tcPr>
          <w:p w:rsidRPr="000F61AC" w:rsidR="00DF0153" w:rsidP="007A6C3D" w:rsidRDefault="00DF0153" w14:paraId="0A0C200D" w14:textId="77777777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3B1892" w:rsidRDefault="003B1892" w14:paraId="51937E4E" w14:textId="4420E8FE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:rsidRPr="0084039E" w:rsidR="00D07B24" w:rsidP="00D07B24" w:rsidRDefault="0004735B" w14:paraId="7273D34D" w14:textId="34739E6E">
      <w:pPr>
        <w:pStyle w:val="NoSpacing"/>
        <w:pBdr>
          <w:bottom w:val="single" w:color="auto" w:sz="4" w:space="1"/>
        </w:pBdr>
        <w:rPr>
          <w:rFonts w:ascii="Arial" w:hAnsi="Arial" w:cs="Arial"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lastRenderedPageBreak/>
        <w:t xml:space="preserve">Section </w:t>
      </w:r>
      <w:r w:rsidR="00D07B2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one</w:t>
      </w:r>
      <w:r w:rsidRPr="007266AB" w:rsidR="00D07B2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: </w:t>
      </w:r>
      <w:r w:rsidRPr="0084039E" w:rsidR="00D07B24">
        <w:rPr>
          <w:rFonts w:ascii="Arial" w:hAnsi="Arial" w:cs="Arial"/>
          <w:color w:val="2F5496" w:themeColor="accent1" w:themeShade="BF"/>
          <w:sz w:val="28"/>
          <w:szCs w:val="28"/>
        </w:rPr>
        <w:t>Standards for Approved Qualifications</w:t>
      </w:r>
    </w:p>
    <w:p w:rsidRPr="008F1623" w:rsidR="00D07B24" w:rsidP="00D07B24" w:rsidRDefault="00D07B24" w14:paraId="607E2E07" w14:textId="77777777">
      <w:pPr>
        <w:pStyle w:val="NoSpacing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:rsidRPr="00016C17" w:rsidR="00D07B24" w:rsidP="00D07B24" w:rsidRDefault="00D07B24" w14:paraId="63B8A286" w14:textId="77777777">
      <w:pPr>
        <w:rPr>
          <w:rFonts w:ascii="Arial" w:hAnsi="Arial" w:cs="Arial"/>
          <w:sz w:val="24"/>
          <w:szCs w:val="24"/>
        </w:rPr>
      </w:pPr>
      <w:r w:rsidRPr="00016C17">
        <w:rPr>
          <w:rFonts w:ascii="Arial" w:hAnsi="Arial" w:cs="Arial"/>
          <w:b/>
          <w:bCs/>
          <w:sz w:val="24"/>
          <w:szCs w:val="24"/>
        </w:rPr>
        <w:t xml:space="preserve">QA Officer: </w:t>
      </w:r>
      <w:r>
        <w:rPr>
          <w:rFonts w:ascii="Arial" w:hAnsi="Arial" w:cs="Arial"/>
          <w:sz w:val="24"/>
          <w:szCs w:val="24"/>
        </w:rPr>
        <w:t>C</w:t>
      </w:r>
      <w:r w:rsidRPr="0084039E">
        <w:rPr>
          <w:rFonts w:ascii="Arial" w:hAnsi="Arial" w:cs="Arial"/>
          <w:sz w:val="24"/>
          <w:szCs w:val="24"/>
        </w:rPr>
        <w:t>omplete the template for the relevant criterion within the</w:t>
      </w:r>
      <w:r w:rsidRPr="00016C17">
        <w:rPr>
          <w:rFonts w:ascii="Arial" w:hAnsi="Arial" w:cs="Arial"/>
          <w:b/>
          <w:bCs/>
          <w:sz w:val="24"/>
          <w:szCs w:val="24"/>
        </w:rPr>
        <w:t xml:space="preserve"> Standards for Approved Qualifications </w:t>
      </w:r>
      <w:r w:rsidRPr="00016C1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f</w:t>
      </w:r>
      <w:r w:rsidRPr="00016C17">
        <w:rPr>
          <w:rFonts w:ascii="Arial" w:hAnsi="Arial" w:cs="Arial"/>
          <w:sz w:val="24"/>
          <w:szCs w:val="24"/>
        </w:rPr>
        <w:t xml:space="preserve">or detail of who is the relevant decision-maker, please refer </w:t>
      </w:r>
      <w:r w:rsidRPr="00016C17">
        <w:rPr>
          <w:rFonts w:ascii="Arial" w:hAnsi="Arial" w:cs="Arial"/>
          <w:b/>
          <w:bCs/>
          <w:sz w:val="24"/>
          <w:szCs w:val="24"/>
        </w:rPr>
        <w:t>to Education Decision-Making Framework</w:t>
      </w:r>
      <w:r w:rsidRPr="00016C1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5240" w:type="pc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4156"/>
        <w:gridCol w:w="5198"/>
        <w:gridCol w:w="4840"/>
      </w:tblGrid>
      <w:tr w:rsidRPr="00016C17" w:rsidR="00D07B24" w:rsidTr="00342262" w14:paraId="56E79ADA" w14:textId="77777777">
        <w:trPr>
          <w:trHeight w:val="34"/>
        </w:trPr>
        <w:tc>
          <w:tcPr>
            <w:tcW w:w="5000" w:type="pct"/>
            <w:gridSpan w:val="4"/>
            <w:shd w:val="clear" w:color="auto" w:fill="2F5496" w:themeFill="accent1" w:themeFillShade="BF"/>
          </w:tcPr>
          <w:p w:rsidRPr="00016C17" w:rsidR="00D07B24" w:rsidP="00342262" w:rsidRDefault="00D07B24" w14:paraId="3D3FE2AB" w14:textId="77777777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bCs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>Standards for Approved Qualification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>s</w:t>
            </w:r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  </w:t>
            </w:r>
          </w:p>
        </w:tc>
      </w:tr>
      <w:tr w:rsidRPr="00016C17" w:rsidR="00D07B24" w:rsidTr="00342262" w14:paraId="1F7A2210" w14:textId="77777777">
        <w:trPr>
          <w:cantSplit/>
          <w:trHeight w:val="398"/>
        </w:trPr>
        <w:tc>
          <w:tcPr>
            <w:tcW w:w="246" w:type="pct"/>
            <w:shd w:val="clear" w:color="auto" w:fill="D9D9D9" w:themeFill="background1" w:themeFillShade="D9"/>
          </w:tcPr>
          <w:p w:rsidRPr="00016C17" w:rsidR="00D07B24" w:rsidP="00342262" w:rsidRDefault="00D07B24" w14:paraId="0E2C8A25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lang w:bidi="en-US"/>
              </w:rPr>
              <w:t>Ref</w:t>
            </w:r>
          </w:p>
        </w:tc>
        <w:tc>
          <w:tcPr>
            <w:tcW w:w="4754" w:type="pct"/>
            <w:gridSpan w:val="3"/>
            <w:shd w:val="clear" w:color="auto" w:fill="D9D9D9" w:themeFill="background1" w:themeFillShade="D9"/>
          </w:tcPr>
          <w:p w:rsidRPr="00016C17" w:rsidR="00D07B24" w:rsidP="00342262" w:rsidRDefault="00D07B24" w14:paraId="5DBC64F6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lang w:bidi="en-US"/>
              </w:rPr>
              <w:t>INSERT STANDARD HERE</w:t>
            </w:r>
          </w:p>
        </w:tc>
      </w:tr>
      <w:tr w:rsidRPr="00016C17" w:rsidR="00D07B24" w:rsidTr="00342262" w14:paraId="72EB697A" w14:textId="77777777">
        <w:trPr>
          <w:cantSplit/>
          <w:trHeight w:val="398"/>
        </w:trPr>
        <w:tc>
          <w:tcPr>
            <w:tcW w:w="246" w:type="pct"/>
            <w:shd w:val="clear" w:color="auto" w:fill="D9D9D9" w:themeFill="background1" w:themeFillShade="D9"/>
          </w:tcPr>
          <w:p w:rsidRPr="00016C17" w:rsidR="00D07B24" w:rsidP="00342262" w:rsidRDefault="00D07B24" w14:paraId="2B797A7C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lang w:bidi="en-US"/>
              </w:rPr>
              <w:t>Ref</w:t>
            </w:r>
          </w:p>
        </w:tc>
        <w:tc>
          <w:tcPr>
            <w:tcW w:w="4754" w:type="pct"/>
            <w:gridSpan w:val="3"/>
            <w:shd w:val="clear" w:color="auto" w:fill="D9D9D9" w:themeFill="background1" w:themeFillShade="D9"/>
          </w:tcPr>
          <w:p w:rsidRPr="00016C17" w:rsidR="00D07B24" w:rsidP="00342262" w:rsidRDefault="00D07B24" w14:paraId="6E5CA323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lang w:bidi="en-US"/>
              </w:rPr>
              <w:t>INSERT CRITERION HERE</w:t>
            </w:r>
          </w:p>
        </w:tc>
      </w:tr>
      <w:tr w:rsidRPr="00016C17" w:rsidR="00D07B24" w:rsidTr="00342262" w14:paraId="0F283366" w14:textId="77777777">
        <w:trPr>
          <w:cantSplit/>
          <w:trHeight w:val="398"/>
        </w:trPr>
        <w:tc>
          <w:tcPr>
            <w:tcW w:w="5000" w:type="pct"/>
            <w:gridSpan w:val="4"/>
            <w:shd w:val="clear" w:color="auto" w:fill="2F5496" w:themeFill="accent1" w:themeFillShade="BF"/>
          </w:tcPr>
          <w:p w:rsidR="00D07B24" w:rsidP="00342262" w:rsidRDefault="00D07B24" w14:paraId="4C3A5F96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Decision:   </w:t>
            </w:r>
            <w:r w:rsidRPr="00016C1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Met 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</w:rPr>
                <w:id w:val="2029443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bCs/>
                    <w:color w:val="FFFFFF" w:themeColor="background1"/>
                  </w:rPr>
                  <w:t>☒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  On track to be met 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</w:rPr>
                <w:id w:val="-22522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  Not met 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</w:rPr>
                <w:id w:val="-55046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     Conditions  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</w:rPr>
                <w:id w:val="-130623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     Recommendations</w:t>
            </w:r>
            <w:r w:rsidRPr="00016C1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</w:rPr>
                <w:id w:val="21786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   </w:t>
            </w:r>
          </w:p>
          <w:p w:rsidRPr="00016C17" w:rsidR="00D07B24" w:rsidP="00342262" w:rsidRDefault="00D07B24" w14:paraId="7671D77A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 If so, please specify:</w:t>
            </w:r>
          </w:p>
          <w:p w:rsidRPr="00016C17" w:rsidR="00D07B24" w:rsidP="00342262" w:rsidRDefault="00D07B24" w14:paraId="0864694C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</w:p>
        </w:tc>
      </w:tr>
      <w:tr w:rsidRPr="00016C17" w:rsidR="00D07B24" w:rsidTr="00342262" w14:paraId="4D389FDB" w14:textId="77777777">
        <w:trPr>
          <w:cantSplit/>
          <w:trHeight w:val="398"/>
        </w:trPr>
        <w:tc>
          <w:tcPr>
            <w:tcW w:w="1638" w:type="pct"/>
            <w:gridSpan w:val="2"/>
            <w:shd w:val="clear" w:color="auto" w:fill="2F5496" w:themeFill="accent1" w:themeFillShade="BF"/>
          </w:tcPr>
          <w:p w:rsidRPr="00016C17" w:rsidR="00D07B24" w:rsidP="00342262" w:rsidRDefault="00D07B24" w14:paraId="144878AB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QA officer triage </w:t>
            </w:r>
          </w:p>
        </w:tc>
        <w:tc>
          <w:tcPr>
            <w:tcW w:w="1741" w:type="pct"/>
            <w:shd w:val="clear" w:color="auto" w:fill="2F5496" w:themeFill="accent1" w:themeFillShade="BF"/>
          </w:tcPr>
          <w:p w:rsidRPr="00016C17" w:rsidR="00D07B24" w:rsidP="00342262" w:rsidRDefault="00D07B24" w14:paraId="3B49FCD5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>EVP review</w:t>
            </w:r>
          </w:p>
        </w:tc>
        <w:tc>
          <w:tcPr>
            <w:tcW w:w="1621" w:type="pct"/>
            <w:shd w:val="clear" w:color="auto" w:fill="2F5496" w:themeFill="accent1" w:themeFillShade="BF"/>
          </w:tcPr>
          <w:p w:rsidRPr="00016C17" w:rsidR="00D07B24" w:rsidP="00342262" w:rsidRDefault="00D07B24" w14:paraId="20754083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>QA officer reconciliation &amp; recommendation to decision-maker</w:t>
            </w:r>
            <w:r w:rsidRPr="00016C17">
              <w:rPr>
                <w:rFonts w:ascii="Arial" w:hAnsi="Arial" w:cs="Arial"/>
                <w:b/>
                <w:color w:val="FFFFFF" w:themeColor="background1"/>
              </w:rPr>
              <w:t xml:space="preserve">  </w:t>
            </w:r>
          </w:p>
        </w:tc>
      </w:tr>
      <w:tr w:rsidRPr="00016C17" w:rsidR="00D07B24" w:rsidTr="00342262" w14:paraId="2001925A" w14:textId="77777777">
        <w:trPr>
          <w:trHeight w:val="475"/>
        </w:trPr>
        <w:tc>
          <w:tcPr>
            <w:tcW w:w="1638" w:type="pct"/>
            <w:gridSpan w:val="2"/>
            <w:shd w:val="clear" w:color="auto" w:fill="D9D9D9" w:themeFill="background1" w:themeFillShade="D9"/>
          </w:tcPr>
          <w:p w:rsidRPr="00016C17" w:rsidR="00D07B24" w:rsidP="00342262" w:rsidRDefault="00D07B24" w14:paraId="10596C3A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More evidence required? Yes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63491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-123454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</w:t>
            </w:r>
          </w:p>
          <w:p w:rsidRPr="00016C17" w:rsidR="00D07B24" w:rsidP="00342262" w:rsidRDefault="00D07B24" w14:paraId="5199B47A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>If so, please list:</w:t>
            </w:r>
          </w:p>
          <w:p w:rsidRPr="00016C17" w:rsidR="00D07B24" w:rsidP="00342262" w:rsidRDefault="00D07B24" w14:paraId="10AD8A22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1. </w:t>
            </w:r>
          </w:p>
          <w:p w:rsidRPr="00016C17" w:rsidR="00D07B24" w:rsidP="00342262" w:rsidRDefault="00D07B24" w14:paraId="6C98FDB6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2.                                           </w:t>
            </w:r>
          </w:p>
          <w:p w:rsidRPr="00016C17" w:rsidR="00D07B24" w:rsidP="00342262" w:rsidRDefault="00D07B24" w14:paraId="444A1445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Evidence satisfactory? Yes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68417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174437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</w:p>
          <w:p w:rsidRPr="00016C17" w:rsidR="00D07B24" w:rsidP="00342262" w:rsidRDefault="00D07B24" w14:paraId="68F87D4C" w14:textId="77777777">
            <w:pPr>
              <w:pStyle w:val="NoSpacing"/>
              <w:rPr>
                <w:rFonts w:ascii="Arial" w:hAnsi="Arial" w:cs="Arial"/>
                <w:b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EVP review required? Yes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22449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-19916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color w:val="2F5496" w:themeColor="accent1" w:themeShade="BF"/>
              </w:rPr>
              <w:t xml:space="preserve"> </w:t>
            </w:r>
          </w:p>
          <w:p w:rsidRPr="00016C17" w:rsidR="00D07B24" w:rsidP="00342262" w:rsidRDefault="00D07B24" w14:paraId="1FEBAB79" w14:textId="77777777">
            <w:pPr>
              <w:pStyle w:val="NoSpacing"/>
              <w:rPr>
                <w:rFonts w:ascii="Arial" w:hAnsi="Arial" w:cs="Arial"/>
                <w:b/>
                <w:color w:val="2F5496" w:themeColor="accent1" w:themeShade="BF"/>
              </w:rPr>
            </w:pPr>
          </w:p>
          <w:p w:rsidRPr="00016C17" w:rsidR="00D07B24" w:rsidP="00342262" w:rsidRDefault="00D07B24" w14:paraId="2F1DF2C9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color w:val="2F5496" w:themeColor="accent1" w:themeShade="BF"/>
              </w:rPr>
              <w:t xml:space="preserve">Met? </w:t>
            </w: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188351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On track to be met 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-167232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21685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</w:p>
          <w:p w:rsidRPr="00016C17" w:rsidR="00D07B24" w:rsidP="00342262" w:rsidRDefault="00D07B24" w14:paraId="2AF7DAD8" w14:textId="77777777">
            <w:pPr>
              <w:pStyle w:val="NoSpacing"/>
              <w:rPr>
                <w:rFonts w:ascii="Arial" w:hAnsi="Arial" w:cs="Arial"/>
                <w:b/>
                <w:color w:val="2F5496" w:themeColor="accent1" w:themeShade="BF"/>
              </w:rPr>
            </w:pPr>
          </w:p>
          <w:p w:rsidRPr="00016C17" w:rsidR="00D07B24" w:rsidP="00342262" w:rsidRDefault="00D07B24" w14:paraId="01935170" w14:textId="77777777">
            <w:pPr>
              <w:pStyle w:val="NoSpacing"/>
              <w:rPr>
                <w:rFonts w:ascii="Arial" w:hAnsi="Arial" w:cs="Arial"/>
                <w:lang w:bidi="en-US"/>
              </w:rPr>
            </w:pPr>
            <w:r w:rsidRPr="00016C17">
              <w:rPr>
                <w:rFonts w:ascii="Arial" w:hAnsi="Arial" w:cs="Arial"/>
                <w:lang w:bidi="en-US"/>
              </w:rPr>
              <w:t>Notes (N); questions (Q)</w:t>
            </w:r>
          </w:p>
          <w:p w:rsidRPr="00016C17" w:rsidR="00D07B24" w:rsidP="00342262" w:rsidRDefault="00D07B24" w14:paraId="0BA7D550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1741" w:type="pct"/>
            <w:shd w:val="clear" w:color="auto" w:fill="D9D9D9" w:themeFill="background1" w:themeFillShade="D9"/>
          </w:tcPr>
          <w:p w:rsidRPr="00016C17" w:rsidR="00D07B24" w:rsidP="00342262" w:rsidRDefault="00D07B24" w14:paraId="40AF0434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More evidence required? Yes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-130453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15195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</w:p>
          <w:p w:rsidRPr="00016C17" w:rsidR="00D07B24" w:rsidP="00342262" w:rsidRDefault="00D07B24" w14:paraId="15410F54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>If so, please list:</w:t>
            </w:r>
          </w:p>
          <w:p w:rsidRPr="00016C17" w:rsidR="00D07B24" w:rsidP="00342262" w:rsidRDefault="00D07B24" w14:paraId="7BF5CFCC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1.   </w:t>
            </w:r>
          </w:p>
          <w:p w:rsidRPr="00016C17" w:rsidR="00D07B24" w:rsidP="00342262" w:rsidRDefault="00D07B24" w14:paraId="2031AD7D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2.                                         </w:t>
            </w:r>
          </w:p>
          <w:p w:rsidRPr="00016C17" w:rsidR="00D07B24" w:rsidP="00342262" w:rsidRDefault="00D07B24" w14:paraId="2CD948F0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Evidence satisfactory? Yes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194951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-86521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</w:p>
          <w:p w:rsidRPr="00016C17" w:rsidR="00D07B24" w:rsidP="00342262" w:rsidRDefault="00D07B24" w14:paraId="26CFDF54" w14:textId="77777777">
            <w:pPr>
              <w:pStyle w:val="NoSpacing"/>
              <w:rPr>
                <w:rFonts w:ascii="Arial" w:hAnsi="Arial" w:cs="Arial"/>
                <w:b/>
                <w:color w:val="2F5496" w:themeColor="accent1" w:themeShade="BF"/>
              </w:rPr>
            </w:pPr>
          </w:p>
          <w:p w:rsidRPr="00016C17" w:rsidR="00D07B24" w:rsidP="00342262" w:rsidRDefault="00D07B24" w14:paraId="0FB75F94" w14:textId="77777777">
            <w:pPr>
              <w:pStyle w:val="NoSpacing"/>
              <w:rPr>
                <w:rFonts w:ascii="Arial" w:hAnsi="Arial" w:cs="Arial"/>
                <w:b/>
                <w:color w:val="2F5496" w:themeColor="accent1" w:themeShade="BF"/>
              </w:rPr>
            </w:pPr>
          </w:p>
          <w:p w:rsidRPr="00016C17" w:rsidR="00D07B24" w:rsidP="00342262" w:rsidRDefault="00D07B24" w14:paraId="08DA5DE0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color w:val="2F5496" w:themeColor="accent1" w:themeShade="BF"/>
              </w:rPr>
              <w:t xml:space="preserve">Met? </w:t>
            </w: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96346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On track to be met 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-202207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-129451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</w:t>
            </w:r>
          </w:p>
          <w:p w:rsidRPr="00016C17" w:rsidR="00D07B24" w:rsidP="00342262" w:rsidRDefault="00D07B24" w14:paraId="3C501B30" w14:textId="77777777">
            <w:pPr>
              <w:pStyle w:val="NoSpacing"/>
              <w:rPr>
                <w:rFonts w:ascii="Arial" w:hAnsi="Arial" w:cs="Arial"/>
                <w:lang w:bidi="en-US"/>
              </w:rPr>
            </w:pPr>
          </w:p>
          <w:p w:rsidRPr="00016C17" w:rsidR="00D07B24" w:rsidP="00342262" w:rsidRDefault="00D07B24" w14:paraId="682FDED8" w14:textId="77777777">
            <w:pPr>
              <w:pStyle w:val="NoSpacing"/>
              <w:rPr>
                <w:rFonts w:ascii="Arial" w:hAnsi="Arial" w:cs="Arial"/>
                <w:lang w:bidi="en-US"/>
              </w:rPr>
            </w:pPr>
            <w:r w:rsidRPr="00016C17">
              <w:rPr>
                <w:rFonts w:ascii="Arial" w:hAnsi="Arial" w:cs="Arial"/>
                <w:lang w:bidi="en-US"/>
              </w:rPr>
              <w:t>Notes (N); questions (Q)</w:t>
            </w:r>
          </w:p>
          <w:p w:rsidRPr="00016C17" w:rsidR="00D07B24" w:rsidP="00342262" w:rsidRDefault="00D07B24" w14:paraId="0F84FF94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621" w:type="pct"/>
            <w:shd w:val="clear" w:color="auto" w:fill="D9D9D9" w:themeFill="background1" w:themeFillShade="D9"/>
          </w:tcPr>
          <w:p w:rsidRPr="00016C17" w:rsidR="00D07B24" w:rsidP="00342262" w:rsidRDefault="00D07B24" w14:paraId="7C4D94F2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Met 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-82303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      </w:t>
            </w:r>
          </w:p>
          <w:p w:rsidRPr="00016C17" w:rsidR="00D07B24" w:rsidP="00342262" w:rsidRDefault="00D07B24" w14:paraId="4758135B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On track to be met 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-193096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       </w:t>
            </w:r>
          </w:p>
          <w:p w:rsidRPr="00016C17" w:rsidR="00D07B24" w:rsidP="00342262" w:rsidRDefault="00D07B24" w14:paraId="18EB6540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Not met 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-65538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  <w:t xml:space="preserve">      </w:t>
            </w:r>
          </w:p>
          <w:p w:rsidRPr="00016C17" w:rsidR="00D07B24" w:rsidP="00342262" w:rsidRDefault="00D07B24" w14:paraId="1997FDE7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</w:pPr>
          </w:p>
          <w:p w:rsidRPr="00016C17" w:rsidR="00D07B24" w:rsidP="00342262" w:rsidRDefault="00D07B24" w14:paraId="76F43C7D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  <w:t xml:space="preserve">Conditions  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-2096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  <w:t xml:space="preserve">      </w:t>
            </w:r>
          </w:p>
          <w:p w:rsidRPr="00016C17" w:rsidR="00D07B24" w:rsidP="00342262" w:rsidRDefault="00D07B24" w14:paraId="12C182BF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  <w:t>Recommendations</w:t>
            </w: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21810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  <w:t xml:space="preserve">      </w:t>
            </w:r>
          </w:p>
          <w:p w:rsidRPr="00016C17" w:rsidR="00D07B24" w:rsidP="00342262" w:rsidRDefault="00D07B24" w14:paraId="24C18C44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  <w:t xml:space="preserve">If so, please specify: </w:t>
            </w:r>
          </w:p>
          <w:p w:rsidRPr="00016C17" w:rsidR="00D07B24" w:rsidP="00342262" w:rsidRDefault="00D07B24" w14:paraId="302ECCFE" w14:textId="77777777">
            <w:pPr>
              <w:pStyle w:val="NoSpacing"/>
              <w:rPr>
                <w:rFonts w:ascii="Arial" w:hAnsi="Arial" w:cs="Arial"/>
                <w:lang w:bidi="en-US"/>
              </w:rPr>
            </w:pPr>
          </w:p>
          <w:p w:rsidRPr="00016C17" w:rsidR="00D07B24" w:rsidP="00342262" w:rsidRDefault="00D07B24" w14:paraId="0E7B0045" w14:textId="77777777">
            <w:pPr>
              <w:pStyle w:val="NoSpacing"/>
              <w:rPr>
                <w:rFonts w:ascii="Arial" w:hAnsi="Arial" w:cs="Arial"/>
                <w:lang w:bidi="en-US"/>
              </w:rPr>
            </w:pPr>
          </w:p>
          <w:p w:rsidRPr="00016C17" w:rsidR="00D07B24" w:rsidP="00342262" w:rsidRDefault="00D07B24" w14:paraId="1FC6224C" w14:textId="77777777">
            <w:pPr>
              <w:pStyle w:val="NoSpacing"/>
              <w:rPr>
                <w:rFonts w:ascii="Arial" w:hAnsi="Arial" w:cs="Arial"/>
                <w:lang w:bidi="en-US"/>
              </w:rPr>
            </w:pPr>
            <w:r w:rsidRPr="00016C17">
              <w:rPr>
                <w:rFonts w:ascii="Arial" w:hAnsi="Arial" w:cs="Arial"/>
                <w:lang w:bidi="en-US"/>
              </w:rPr>
              <w:t>Notes (N); questions (Q)</w:t>
            </w:r>
          </w:p>
          <w:p w:rsidRPr="00016C17" w:rsidR="00D07B24" w:rsidP="00342262" w:rsidRDefault="00D07B24" w14:paraId="0F1E7F2D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</w:tbl>
    <w:p w:rsidR="00D07B24" w:rsidP="00D07B24" w:rsidRDefault="00D07B24" w14:paraId="77585897" w14:textId="77777777">
      <w:pPr>
        <w:rPr>
          <w:rFonts w:ascii="Arial" w:hAnsi="Arial" w:cs="Arial"/>
          <w:sz w:val="24"/>
          <w:szCs w:val="24"/>
        </w:rPr>
      </w:pPr>
    </w:p>
    <w:p w:rsidR="00D07B24" w:rsidP="00D07B24" w:rsidRDefault="00D07B24" w14:paraId="134B8727" w14:textId="77777777"/>
    <w:p w:rsidR="00D07B24" w:rsidP="00D07B24" w:rsidRDefault="00D07B24" w14:paraId="538CA507" w14:textId="77777777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br w:type="page"/>
      </w:r>
    </w:p>
    <w:p w:rsidRPr="0084039E" w:rsidR="00D07B24" w:rsidP="00D07B24" w:rsidRDefault="00D07B24" w14:paraId="55A3F0C8" w14:textId="77777777">
      <w:pPr>
        <w:pStyle w:val="NoSpacing"/>
        <w:pBdr>
          <w:bottom w:val="single" w:color="auto" w:sz="4" w:space="1"/>
        </w:pBdr>
        <w:rPr>
          <w:rFonts w:ascii="Arial" w:hAnsi="Arial" w:cs="Arial"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lastRenderedPageBreak/>
        <w:t xml:space="preserve">Section two: </w:t>
      </w:r>
      <w:r w:rsidRPr="0084039E">
        <w:rPr>
          <w:rFonts w:ascii="Arial" w:hAnsi="Arial" w:cs="Arial"/>
          <w:color w:val="2F5496" w:themeColor="accent1" w:themeShade="BF"/>
          <w:sz w:val="28"/>
          <w:szCs w:val="28"/>
        </w:rPr>
        <w:t>Outcomes for Registration</w:t>
      </w:r>
    </w:p>
    <w:p w:rsidR="00D07B24" w:rsidP="00D07B24" w:rsidRDefault="00D07B24" w14:paraId="0D59106F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016C17" w:rsidR="00D07B24" w:rsidP="00D07B24" w:rsidRDefault="00D07B24" w14:paraId="2CD83BC1" w14:textId="77777777">
      <w:pPr>
        <w:rPr>
          <w:rFonts w:ascii="Arial" w:hAnsi="Arial" w:cs="Arial"/>
          <w:sz w:val="24"/>
          <w:szCs w:val="24"/>
        </w:rPr>
      </w:pPr>
      <w:r w:rsidRPr="00016C17">
        <w:rPr>
          <w:rFonts w:ascii="Arial" w:hAnsi="Arial" w:cs="Arial"/>
          <w:b/>
          <w:bCs/>
          <w:sz w:val="24"/>
          <w:szCs w:val="24"/>
        </w:rPr>
        <w:t xml:space="preserve">QA Officer: </w:t>
      </w:r>
      <w:r w:rsidRPr="0084039E">
        <w:rPr>
          <w:rFonts w:ascii="Arial" w:hAnsi="Arial" w:cs="Arial"/>
          <w:sz w:val="24"/>
          <w:szCs w:val="24"/>
        </w:rPr>
        <w:t xml:space="preserve">Complete the template for the relevant outcome within the </w:t>
      </w:r>
      <w:r w:rsidRPr="00016C17">
        <w:rPr>
          <w:rFonts w:ascii="Arial" w:hAnsi="Arial" w:cs="Arial"/>
          <w:b/>
          <w:bCs/>
          <w:sz w:val="24"/>
          <w:szCs w:val="24"/>
        </w:rPr>
        <w:t xml:space="preserve">Outcomes for Registration </w:t>
      </w:r>
      <w:r w:rsidRPr="00016C1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f</w:t>
      </w:r>
      <w:r w:rsidRPr="00016C17">
        <w:rPr>
          <w:rFonts w:ascii="Arial" w:hAnsi="Arial" w:cs="Arial"/>
          <w:sz w:val="24"/>
          <w:szCs w:val="24"/>
        </w:rPr>
        <w:t xml:space="preserve">or detail of who is the relevant decision-maker, please refer </w:t>
      </w:r>
      <w:r w:rsidRPr="00016C17">
        <w:rPr>
          <w:rFonts w:ascii="Arial" w:hAnsi="Arial" w:cs="Arial"/>
          <w:b/>
          <w:bCs/>
          <w:sz w:val="24"/>
          <w:szCs w:val="24"/>
        </w:rPr>
        <w:t>to Education Decision-Making Framework</w:t>
      </w:r>
      <w:r w:rsidRPr="00016C1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5076" w:type="pc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026"/>
        <w:gridCol w:w="5035"/>
        <w:gridCol w:w="4688"/>
      </w:tblGrid>
      <w:tr w:rsidRPr="00016C17" w:rsidR="00D07B24" w:rsidTr="00342262" w14:paraId="0AFCC5CC" w14:textId="77777777">
        <w:trPr>
          <w:trHeight w:val="34"/>
        </w:trPr>
        <w:tc>
          <w:tcPr>
            <w:tcW w:w="5000" w:type="pct"/>
            <w:gridSpan w:val="4"/>
            <w:shd w:val="clear" w:color="auto" w:fill="2F5496" w:themeFill="accent1" w:themeFillShade="BF"/>
          </w:tcPr>
          <w:p w:rsidRPr="00016C17" w:rsidR="00D07B24" w:rsidP="00342262" w:rsidRDefault="00D07B24" w14:paraId="7E793540" w14:textId="77777777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bCs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>Outcomes for Registration</w:t>
            </w:r>
          </w:p>
        </w:tc>
      </w:tr>
      <w:tr w:rsidRPr="00016C17" w:rsidR="00D07B24" w:rsidTr="00342262" w14:paraId="1526E729" w14:textId="77777777">
        <w:trPr>
          <w:cantSplit/>
          <w:trHeight w:val="382"/>
        </w:trPr>
        <w:tc>
          <w:tcPr>
            <w:tcW w:w="246" w:type="pct"/>
            <w:shd w:val="clear" w:color="auto" w:fill="D9D9D9" w:themeFill="background1" w:themeFillShade="D9"/>
          </w:tcPr>
          <w:p w:rsidRPr="00016C17" w:rsidR="00D07B24" w:rsidP="00342262" w:rsidRDefault="00D07B24" w14:paraId="1E3CEC2B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lang w:bidi="en-US"/>
              </w:rPr>
              <w:t>Ref</w:t>
            </w:r>
          </w:p>
        </w:tc>
        <w:tc>
          <w:tcPr>
            <w:tcW w:w="4754" w:type="pct"/>
            <w:gridSpan w:val="3"/>
            <w:shd w:val="clear" w:color="auto" w:fill="D9D9D9" w:themeFill="background1" w:themeFillShade="D9"/>
          </w:tcPr>
          <w:p w:rsidRPr="00016C17" w:rsidR="00D07B24" w:rsidP="00342262" w:rsidRDefault="00D07B24" w14:paraId="223CE4EC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lang w:bidi="en-US"/>
              </w:rPr>
              <w:t>INSERT CATEGORY HERE</w:t>
            </w:r>
          </w:p>
        </w:tc>
      </w:tr>
      <w:tr w:rsidRPr="00016C17" w:rsidR="00D07B24" w:rsidTr="00342262" w14:paraId="6C440AED" w14:textId="77777777">
        <w:trPr>
          <w:cantSplit/>
          <w:trHeight w:val="382"/>
        </w:trPr>
        <w:tc>
          <w:tcPr>
            <w:tcW w:w="246" w:type="pct"/>
            <w:shd w:val="clear" w:color="auto" w:fill="D9D9D9" w:themeFill="background1" w:themeFillShade="D9"/>
          </w:tcPr>
          <w:p w:rsidRPr="00016C17" w:rsidR="00D07B24" w:rsidP="00342262" w:rsidRDefault="00D07B24" w14:paraId="107ED6EE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lang w:bidi="en-US"/>
              </w:rPr>
              <w:t>Ref</w:t>
            </w:r>
          </w:p>
        </w:tc>
        <w:tc>
          <w:tcPr>
            <w:tcW w:w="4754" w:type="pct"/>
            <w:gridSpan w:val="3"/>
            <w:shd w:val="clear" w:color="auto" w:fill="D9D9D9" w:themeFill="background1" w:themeFillShade="D9"/>
          </w:tcPr>
          <w:p w:rsidRPr="00016C17" w:rsidR="00D07B24" w:rsidP="00342262" w:rsidRDefault="00D07B24" w14:paraId="6D08236D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lang w:bidi="en-US"/>
              </w:rPr>
              <w:t>INSERT OUTCOME HERE</w:t>
            </w:r>
          </w:p>
        </w:tc>
      </w:tr>
      <w:tr w:rsidRPr="00016C17" w:rsidR="00D07B24" w:rsidTr="00342262" w14:paraId="6C533F21" w14:textId="77777777">
        <w:trPr>
          <w:cantSplit/>
          <w:trHeight w:val="382"/>
        </w:trPr>
        <w:tc>
          <w:tcPr>
            <w:tcW w:w="5000" w:type="pct"/>
            <w:gridSpan w:val="4"/>
            <w:shd w:val="clear" w:color="auto" w:fill="2F5496" w:themeFill="accent1" w:themeFillShade="BF"/>
          </w:tcPr>
          <w:p w:rsidR="00D07B24" w:rsidP="00342262" w:rsidRDefault="00D07B24" w14:paraId="09640988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Decision:    </w:t>
            </w:r>
            <w:r w:rsidRPr="00016C1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Met 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</w:rPr>
                <w:id w:val="-13620534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FFFFFF" w:themeColor="background1"/>
                  </w:rPr>
                  <w:t>☒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  On track to be met 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</w:rPr>
                <w:id w:val="-101822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   Not met 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</w:rPr>
                <w:id w:val="147340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      Conditions  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</w:rPr>
                <w:id w:val="2061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      Recommendations</w:t>
            </w:r>
            <w:r w:rsidRPr="00016C1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</w:rPr>
                <w:id w:val="-94669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      </w:t>
            </w:r>
          </w:p>
          <w:p w:rsidRPr="00016C17" w:rsidR="00D07B24" w:rsidP="00342262" w:rsidRDefault="00D07B24" w14:paraId="5DCE5B61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>If so, please specify:</w:t>
            </w:r>
          </w:p>
          <w:p w:rsidRPr="00016C17" w:rsidR="00D07B24" w:rsidP="00342262" w:rsidRDefault="00D07B24" w14:paraId="50948230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</w:p>
        </w:tc>
      </w:tr>
      <w:tr w:rsidRPr="00016C17" w:rsidR="00D07B24" w:rsidTr="00342262" w14:paraId="660A7267" w14:textId="77777777">
        <w:trPr>
          <w:cantSplit/>
          <w:trHeight w:val="382"/>
        </w:trPr>
        <w:tc>
          <w:tcPr>
            <w:tcW w:w="1638" w:type="pct"/>
            <w:gridSpan w:val="2"/>
            <w:shd w:val="clear" w:color="auto" w:fill="2F5496" w:themeFill="accent1" w:themeFillShade="BF"/>
          </w:tcPr>
          <w:p w:rsidRPr="00016C17" w:rsidR="00D07B24" w:rsidP="00342262" w:rsidRDefault="00D07B24" w14:paraId="50A9D112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QA officer triage </w:t>
            </w:r>
          </w:p>
        </w:tc>
        <w:tc>
          <w:tcPr>
            <w:tcW w:w="1741" w:type="pct"/>
            <w:shd w:val="clear" w:color="auto" w:fill="2F5496" w:themeFill="accent1" w:themeFillShade="BF"/>
          </w:tcPr>
          <w:p w:rsidRPr="00016C17" w:rsidR="00D07B24" w:rsidP="00342262" w:rsidRDefault="00D07B24" w14:paraId="1DC67197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>EVP review</w:t>
            </w:r>
          </w:p>
        </w:tc>
        <w:tc>
          <w:tcPr>
            <w:tcW w:w="1621" w:type="pct"/>
            <w:shd w:val="clear" w:color="auto" w:fill="2F5496" w:themeFill="accent1" w:themeFillShade="BF"/>
          </w:tcPr>
          <w:p w:rsidRPr="00016C17" w:rsidR="00D07B24" w:rsidP="00342262" w:rsidRDefault="00D07B24" w14:paraId="61005D5C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>QA officer reconciliation &amp; recommendation to decision-maker</w:t>
            </w:r>
            <w:r w:rsidRPr="00016C17">
              <w:rPr>
                <w:rFonts w:ascii="Arial" w:hAnsi="Arial" w:cs="Arial"/>
                <w:b/>
                <w:color w:val="FFFFFF" w:themeColor="background1"/>
              </w:rPr>
              <w:t xml:space="preserve">  </w:t>
            </w:r>
          </w:p>
        </w:tc>
      </w:tr>
      <w:tr w:rsidRPr="00016C17" w:rsidR="00D07B24" w:rsidTr="00342262" w14:paraId="55CBFC9D" w14:textId="77777777">
        <w:trPr>
          <w:trHeight w:val="456"/>
        </w:trPr>
        <w:tc>
          <w:tcPr>
            <w:tcW w:w="1638" w:type="pct"/>
            <w:gridSpan w:val="2"/>
            <w:shd w:val="clear" w:color="auto" w:fill="D9D9D9" w:themeFill="background1" w:themeFillShade="D9"/>
          </w:tcPr>
          <w:p w:rsidRPr="00016C17" w:rsidR="00D07B24" w:rsidP="00342262" w:rsidRDefault="00D07B24" w14:paraId="39D3CD68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More evidence required? Yes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12236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846369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bCs/>
                    <w:color w:val="2F5496" w:themeColor="accent1" w:themeShade="BF"/>
                  </w:rPr>
                  <w:t>☒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</w:t>
            </w:r>
          </w:p>
          <w:p w:rsidRPr="00016C17" w:rsidR="00D07B24" w:rsidP="00342262" w:rsidRDefault="00D07B24" w14:paraId="0D7BEF84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>If so, please list:</w:t>
            </w:r>
          </w:p>
          <w:p w:rsidRPr="00016C17" w:rsidR="00D07B24" w:rsidP="00342262" w:rsidRDefault="00D07B24" w14:paraId="66A06189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1. </w:t>
            </w:r>
          </w:p>
          <w:p w:rsidRPr="00016C17" w:rsidR="00D07B24" w:rsidP="00342262" w:rsidRDefault="00D07B24" w14:paraId="31CAA2A8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2.                                           </w:t>
            </w:r>
          </w:p>
          <w:p w:rsidRPr="00016C17" w:rsidR="00D07B24" w:rsidP="00342262" w:rsidRDefault="00D07B24" w14:paraId="45CED15C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Evidence satisfactory? Yes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-178349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-1566087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☒</w:t>
                </w:r>
              </w:sdtContent>
            </w:sdt>
          </w:p>
          <w:p w:rsidRPr="00016C17" w:rsidR="00D07B24" w:rsidP="00342262" w:rsidRDefault="00D07B24" w14:paraId="2A429775" w14:textId="77777777">
            <w:pPr>
              <w:pStyle w:val="NoSpacing"/>
              <w:rPr>
                <w:rFonts w:ascii="Arial" w:hAnsi="Arial" w:cs="Arial"/>
                <w:b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EVP review required? Yes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70984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-120192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color w:val="2F5496" w:themeColor="accent1" w:themeShade="BF"/>
              </w:rPr>
              <w:t xml:space="preserve"> </w:t>
            </w:r>
          </w:p>
          <w:p w:rsidRPr="00016C17" w:rsidR="00D07B24" w:rsidP="00342262" w:rsidRDefault="00D07B24" w14:paraId="57B91F98" w14:textId="77777777">
            <w:pPr>
              <w:pStyle w:val="NoSpacing"/>
              <w:rPr>
                <w:rFonts w:ascii="Arial" w:hAnsi="Arial" w:cs="Arial"/>
                <w:b/>
                <w:color w:val="2F5496" w:themeColor="accent1" w:themeShade="BF"/>
              </w:rPr>
            </w:pPr>
          </w:p>
          <w:p w:rsidRPr="00016C17" w:rsidR="00D07B24" w:rsidP="00342262" w:rsidRDefault="00D07B24" w14:paraId="73FDFDFB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color w:val="2F5496" w:themeColor="accent1" w:themeShade="BF"/>
              </w:rPr>
              <w:t xml:space="preserve">Met? </w:t>
            </w: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8696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On track to be met 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-78982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51828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</w:p>
          <w:p w:rsidRPr="00016C17" w:rsidR="00D07B24" w:rsidP="00342262" w:rsidRDefault="00D07B24" w14:paraId="7205785F" w14:textId="77777777">
            <w:pPr>
              <w:pStyle w:val="NoSpacing"/>
              <w:rPr>
                <w:rFonts w:ascii="Arial" w:hAnsi="Arial" w:cs="Arial"/>
                <w:b/>
                <w:color w:val="2F5496" w:themeColor="accent1" w:themeShade="BF"/>
              </w:rPr>
            </w:pPr>
          </w:p>
          <w:p w:rsidRPr="00016C17" w:rsidR="00D07B24" w:rsidP="00342262" w:rsidRDefault="00D07B24" w14:paraId="56E7CDD2" w14:textId="77777777">
            <w:pPr>
              <w:pStyle w:val="NoSpacing"/>
              <w:rPr>
                <w:rFonts w:ascii="Arial" w:hAnsi="Arial" w:cs="Arial"/>
                <w:lang w:bidi="en-US"/>
              </w:rPr>
            </w:pPr>
            <w:r w:rsidRPr="00016C17">
              <w:rPr>
                <w:rFonts w:ascii="Arial" w:hAnsi="Arial" w:cs="Arial"/>
                <w:lang w:bidi="en-US"/>
              </w:rPr>
              <w:t>Notes (N); questions (Q)</w:t>
            </w:r>
          </w:p>
          <w:p w:rsidRPr="00016C17" w:rsidR="00D07B24" w:rsidP="00342262" w:rsidRDefault="00D07B24" w14:paraId="15CFCE21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1741" w:type="pct"/>
            <w:shd w:val="clear" w:color="auto" w:fill="D9D9D9" w:themeFill="background1" w:themeFillShade="D9"/>
          </w:tcPr>
          <w:p w:rsidRPr="00016C17" w:rsidR="00D07B24" w:rsidP="00342262" w:rsidRDefault="00D07B24" w14:paraId="60237D7C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More evidence required? Yes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9052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-8319062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☒</w:t>
                </w:r>
              </w:sdtContent>
            </w:sdt>
          </w:p>
          <w:p w:rsidRPr="00016C17" w:rsidR="00D07B24" w:rsidP="00342262" w:rsidRDefault="00D07B24" w14:paraId="4C91F269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>If so, please list:</w:t>
            </w:r>
          </w:p>
          <w:p w:rsidRPr="00016C17" w:rsidR="00D07B24" w:rsidP="00342262" w:rsidRDefault="00D07B24" w14:paraId="160D835C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1.   </w:t>
            </w:r>
          </w:p>
          <w:p w:rsidRPr="00016C17" w:rsidR="00D07B24" w:rsidP="00342262" w:rsidRDefault="00D07B24" w14:paraId="1F751267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2.                                         </w:t>
            </w:r>
          </w:p>
          <w:p w:rsidRPr="00016C17" w:rsidR="00D07B24" w:rsidP="00342262" w:rsidRDefault="00D07B24" w14:paraId="694FB2D0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Evidence satisfactory? Yes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22588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153245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</w:p>
          <w:p w:rsidRPr="00016C17" w:rsidR="00D07B24" w:rsidP="00342262" w:rsidRDefault="00D07B24" w14:paraId="318BB4A6" w14:textId="77777777">
            <w:pPr>
              <w:pStyle w:val="NoSpacing"/>
              <w:rPr>
                <w:rFonts w:ascii="Arial" w:hAnsi="Arial" w:cs="Arial"/>
                <w:b/>
                <w:color w:val="2F5496" w:themeColor="accent1" w:themeShade="BF"/>
              </w:rPr>
            </w:pPr>
          </w:p>
          <w:p w:rsidRPr="00016C17" w:rsidR="00D07B24" w:rsidP="00342262" w:rsidRDefault="00D07B24" w14:paraId="579E0B09" w14:textId="77777777">
            <w:pPr>
              <w:pStyle w:val="NoSpacing"/>
              <w:rPr>
                <w:rFonts w:ascii="Arial" w:hAnsi="Arial" w:cs="Arial"/>
                <w:b/>
                <w:color w:val="2F5496" w:themeColor="accent1" w:themeShade="BF"/>
              </w:rPr>
            </w:pPr>
          </w:p>
          <w:p w:rsidRPr="00016C17" w:rsidR="00D07B24" w:rsidP="00342262" w:rsidRDefault="00D07B24" w14:paraId="651A4417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color w:val="2F5496" w:themeColor="accent1" w:themeShade="BF"/>
              </w:rPr>
              <w:t xml:space="preserve">Met? </w:t>
            </w: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151171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On track to be met 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201210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79935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</w:t>
            </w:r>
          </w:p>
          <w:p w:rsidRPr="00016C17" w:rsidR="00D07B24" w:rsidP="00342262" w:rsidRDefault="00D07B24" w14:paraId="3BB30ECE" w14:textId="77777777">
            <w:pPr>
              <w:pStyle w:val="NoSpacing"/>
              <w:rPr>
                <w:rFonts w:ascii="Arial" w:hAnsi="Arial" w:cs="Arial"/>
                <w:lang w:bidi="en-US"/>
              </w:rPr>
            </w:pPr>
          </w:p>
          <w:p w:rsidRPr="00016C17" w:rsidR="00D07B24" w:rsidP="00342262" w:rsidRDefault="00D07B24" w14:paraId="5F4BD69E" w14:textId="77777777">
            <w:pPr>
              <w:pStyle w:val="NoSpacing"/>
              <w:rPr>
                <w:rFonts w:ascii="Arial" w:hAnsi="Arial" w:cs="Arial"/>
                <w:lang w:bidi="en-US"/>
              </w:rPr>
            </w:pPr>
            <w:r w:rsidRPr="00016C17">
              <w:rPr>
                <w:rFonts w:ascii="Arial" w:hAnsi="Arial" w:cs="Arial"/>
                <w:lang w:bidi="en-US"/>
              </w:rPr>
              <w:t>Notes (N); questions (Q)</w:t>
            </w:r>
          </w:p>
          <w:p w:rsidRPr="00016C17" w:rsidR="00D07B24" w:rsidP="00342262" w:rsidRDefault="00D07B24" w14:paraId="7B7546CF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621" w:type="pct"/>
            <w:shd w:val="clear" w:color="auto" w:fill="D9D9D9" w:themeFill="background1" w:themeFillShade="D9"/>
          </w:tcPr>
          <w:p w:rsidRPr="00016C17" w:rsidR="00D07B24" w:rsidP="00342262" w:rsidRDefault="00D07B24" w14:paraId="5D2A641D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Met 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21177869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☒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      </w:t>
            </w:r>
          </w:p>
          <w:p w:rsidRPr="00016C17" w:rsidR="00D07B24" w:rsidP="00342262" w:rsidRDefault="00D07B24" w14:paraId="3E4FA28C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On track to be met 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-206656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       </w:t>
            </w:r>
          </w:p>
          <w:p w:rsidRPr="00016C17" w:rsidR="00D07B24" w:rsidP="00342262" w:rsidRDefault="00D07B24" w14:paraId="101BB1EC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Not met 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-37885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  <w:t xml:space="preserve">      </w:t>
            </w:r>
          </w:p>
          <w:p w:rsidRPr="00016C17" w:rsidR="00D07B24" w:rsidP="00342262" w:rsidRDefault="00D07B24" w14:paraId="11857524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</w:pPr>
          </w:p>
          <w:p w:rsidRPr="00016C17" w:rsidR="00D07B24" w:rsidP="00342262" w:rsidRDefault="00D07B24" w14:paraId="47EBA7B7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  <w:t xml:space="preserve">Conditions  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30490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  <w:t xml:space="preserve">      </w:t>
            </w:r>
          </w:p>
          <w:p w:rsidRPr="00016C17" w:rsidR="00D07B24" w:rsidP="00342262" w:rsidRDefault="00D07B24" w14:paraId="368DF5D1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  <w:t>Recommendations</w:t>
            </w: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</w:rPr>
                <w:id w:val="164199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C17">
                  <w:rPr>
                    <w:rFonts w:ascii="Segoe UI Symbol" w:hAnsi="Segoe UI Symbol" w:eastAsia="MS Gothic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  <w:t xml:space="preserve">      </w:t>
            </w:r>
          </w:p>
          <w:p w:rsidRPr="00016C17" w:rsidR="00D07B24" w:rsidP="00342262" w:rsidRDefault="00D07B24" w14:paraId="7F1C20B3" w14:textId="77777777">
            <w:pPr>
              <w:pStyle w:val="NoSpacing"/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2F5496" w:themeColor="accent1" w:themeShade="BF"/>
                <w:lang w:bidi="en-US"/>
              </w:rPr>
              <w:t xml:space="preserve">If so, please specify: </w:t>
            </w:r>
          </w:p>
          <w:p w:rsidRPr="00016C17" w:rsidR="00D07B24" w:rsidP="00342262" w:rsidRDefault="00D07B24" w14:paraId="751F61B2" w14:textId="77777777">
            <w:pPr>
              <w:pStyle w:val="NoSpacing"/>
              <w:rPr>
                <w:rFonts w:ascii="Arial" w:hAnsi="Arial" w:cs="Arial"/>
                <w:lang w:bidi="en-US"/>
              </w:rPr>
            </w:pPr>
          </w:p>
          <w:p w:rsidRPr="00016C17" w:rsidR="00D07B24" w:rsidP="00342262" w:rsidRDefault="00D07B24" w14:paraId="4FF3CE71" w14:textId="77777777">
            <w:pPr>
              <w:pStyle w:val="NoSpacing"/>
              <w:rPr>
                <w:rFonts w:ascii="Arial" w:hAnsi="Arial" w:cs="Arial"/>
                <w:lang w:bidi="en-US"/>
              </w:rPr>
            </w:pPr>
          </w:p>
          <w:p w:rsidRPr="00016C17" w:rsidR="00D07B24" w:rsidP="00342262" w:rsidRDefault="00D07B24" w14:paraId="5743AABA" w14:textId="77777777">
            <w:pPr>
              <w:pStyle w:val="NoSpacing"/>
              <w:rPr>
                <w:rFonts w:ascii="Arial" w:hAnsi="Arial" w:cs="Arial"/>
                <w:lang w:bidi="en-US"/>
              </w:rPr>
            </w:pPr>
            <w:r w:rsidRPr="00016C17">
              <w:rPr>
                <w:rFonts w:ascii="Arial" w:hAnsi="Arial" w:cs="Arial"/>
                <w:lang w:bidi="en-US"/>
              </w:rPr>
              <w:t>Notes (N); questions (Q)</w:t>
            </w:r>
          </w:p>
          <w:p w:rsidRPr="00016C17" w:rsidR="00D07B24" w:rsidP="00342262" w:rsidRDefault="00D07B24" w14:paraId="59F98E11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</w:tbl>
    <w:p w:rsidRPr="00016C17" w:rsidR="00D07B24" w:rsidP="00D07B24" w:rsidRDefault="00D07B24" w14:paraId="0DA6F618" w14:textId="77777777">
      <w:pPr>
        <w:rPr>
          <w:rFonts w:ascii="Arial" w:hAnsi="Arial" w:cs="Arial"/>
          <w:sz w:val="24"/>
          <w:szCs w:val="24"/>
        </w:rPr>
      </w:pPr>
    </w:p>
    <w:p w:rsidR="00437591" w:rsidP="008F1623" w:rsidRDefault="00437591" w14:paraId="347E7119" w14:textId="77777777">
      <w:pPr>
        <w:pStyle w:val="NoSpacing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:rsidR="001E66DE" w:rsidRDefault="001E66DE" w14:paraId="0332B279" w14:textId="77777777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br w:type="page"/>
      </w:r>
    </w:p>
    <w:p w:rsidR="00437591" w:rsidP="001544C5" w:rsidRDefault="00D40481" w14:paraId="61ABD00D" w14:textId="1710C0DB">
      <w:pPr>
        <w:pStyle w:val="NoSpacing"/>
        <w:pBdr>
          <w:bottom w:val="single" w:color="auto" w:sz="4" w:space="1"/>
        </w:pBd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lastRenderedPageBreak/>
        <w:t xml:space="preserve">Section </w:t>
      </w:r>
      <w:r w:rsidR="00B66F5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three</w:t>
      </w: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: </w:t>
      </w:r>
      <w:r w:rsidRPr="00FC403F" w:rsidR="008F1623">
        <w:rPr>
          <w:rFonts w:ascii="Arial" w:hAnsi="Arial" w:cs="Arial"/>
          <w:color w:val="2F5496" w:themeColor="accent1" w:themeShade="BF"/>
          <w:sz w:val="28"/>
          <w:szCs w:val="28"/>
        </w:rPr>
        <w:t>Recommendation</w:t>
      </w:r>
      <w:r w:rsidR="00C44A4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</w:t>
      </w:r>
    </w:p>
    <w:p w:rsidR="00437591" w:rsidP="008F1623" w:rsidRDefault="00437591" w14:paraId="5F14DA5F" w14:textId="77777777">
      <w:pPr>
        <w:pStyle w:val="NoSpacing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:rsidR="00C931B5" w:rsidP="00C931B5" w:rsidRDefault="008F1623" w14:paraId="32F21762" w14:textId="70A10134">
      <w:pPr>
        <w:pStyle w:val="NoSpacing"/>
        <w:rPr>
          <w:rFonts w:ascii="Arial" w:hAnsi="Arial" w:cs="Arial"/>
          <w:sz w:val="24"/>
          <w:szCs w:val="24"/>
        </w:rPr>
      </w:pPr>
      <w:r w:rsidRPr="008F1623">
        <w:rPr>
          <w:rFonts w:ascii="Arial" w:hAnsi="Arial" w:cs="Arial"/>
          <w:b/>
          <w:bCs/>
          <w:sz w:val="24"/>
          <w:szCs w:val="24"/>
        </w:rPr>
        <w:t>QA officer:</w:t>
      </w:r>
      <w:r>
        <w:rPr>
          <w:rFonts w:ascii="Arial" w:hAnsi="Arial" w:cs="Arial"/>
          <w:sz w:val="24"/>
          <w:szCs w:val="24"/>
        </w:rPr>
        <w:t xml:space="preserve"> P</w:t>
      </w:r>
      <w:r w:rsidRPr="00C931B5">
        <w:rPr>
          <w:rFonts w:ascii="Arial" w:hAnsi="Arial" w:cs="Arial"/>
          <w:sz w:val="24"/>
          <w:szCs w:val="24"/>
        </w:rPr>
        <w:t>lease record each matter under consideration</w:t>
      </w:r>
      <w:r w:rsidR="009B041C">
        <w:rPr>
          <w:rFonts w:ascii="Arial" w:hAnsi="Arial" w:cs="Arial"/>
          <w:sz w:val="24"/>
          <w:szCs w:val="24"/>
        </w:rPr>
        <w:t>,</w:t>
      </w:r>
      <w:r w:rsidRPr="00C931B5">
        <w:rPr>
          <w:rFonts w:ascii="Arial" w:hAnsi="Arial" w:cs="Arial"/>
          <w:sz w:val="24"/>
          <w:szCs w:val="24"/>
        </w:rPr>
        <w:t xml:space="preserve"> </w:t>
      </w:r>
      <w:r w:rsidR="00016C17">
        <w:rPr>
          <w:rFonts w:ascii="Arial" w:hAnsi="Arial" w:cs="Arial"/>
          <w:sz w:val="24"/>
          <w:szCs w:val="24"/>
        </w:rPr>
        <w:t>the recommendation</w:t>
      </w:r>
      <w:r w:rsidRPr="00016C17" w:rsidR="00016C17">
        <w:rPr>
          <w:rFonts w:ascii="Arial" w:hAnsi="Arial" w:cs="Arial"/>
          <w:sz w:val="24"/>
          <w:szCs w:val="24"/>
        </w:rPr>
        <w:t xml:space="preserve"> </w:t>
      </w:r>
      <w:r w:rsidRPr="00C931B5" w:rsidR="00016C17">
        <w:rPr>
          <w:rFonts w:ascii="Arial" w:hAnsi="Arial" w:cs="Arial"/>
          <w:sz w:val="24"/>
          <w:szCs w:val="24"/>
        </w:rPr>
        <w:t>and</w:t>
      </w:r>
      <w:r w:rsidR="00016C17">
        <w:rPr>
          <w:rFonts w:ascii="Arial" w:hAnsi="Arial" w:cs="Arial"/>
          <w:sz w:val="24"/>
          <w:szCs w:val="24"/>
        </w:rPr>
        <w:t xml:space="preserve"> date</w:t>
      </w:r>
      <w:r w:rsidR="00D31A44">
        <w:rPr>
          <w:rFonts w:ascii="Arial" w:hAnsi="Arial" w:cs="Arial"/>
          <w:sz w:val="24"/>
          <w:szCs w:val="24"/>
        </w:rPr>
        <w:t xml:space="preserve"> submitted for decision</w:t>
      </w:r>
      <w:r w:rsidR="009B041C">
        <w:rPr>
          <w:rFonts w:ascii="Arial" w:hAnsi="Arial" w:cs="Arial"/>
          <w:sz w:val="24"/>
          <w:szCs w:val="24"/>
        </w:rPr>
        <w:t>.</w:t>
      </w:r>
    </w:p>
    <w:p w:rsidR="00EE2E0E" w:rsidP="00C931B5" w:rsidRDefault="00EE2E0E" w14:paraId="61B4A85F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EE2E0E" w:rsidP="00C931B5" w:rsidRDefault="00EE2E0E" w14:paraId="686B707C" w14:textId="726D883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include a short rationale </w:t>
      </w:r>
      <w:r w:rsidR="003F1AFC">
        <w:rPr>
          <w:rFonts w:ascii="Arial" w:hAnsi="Arial" w:cs="Arial"/>
          <w:sz w:val="24"/>
          <w:szCs w:val="24"/>
        </w:rPr>
        <w:t xml:space="preserve">to support your recommendations. </w:t>
      </w:r>
    </w:p>
    <w:p w:rsidRPr="00437591" w:rsidR="003F1AFC" w:rsidP="00C931B5" w:rsidRDefault="003F1AFC" w14:paraId="35309127" w14:textId="77777777">
      <w:pPr>
        <w:pStyle w:val="NoSpacing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tbl>
      <w:tblPr>
        <w:tblStyle w:val="TableGrid"/>
        <w:tblW w:w="5000" w:type="pc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5660"/>
        <w:gridCol w:w="7105"/>
        <w:gridCol w:w="1479"/>
      </w:tblGrid>
      <w:tr w:rsidRPr="00700824" w:rsidR="001C40D7" w:rsidTr="00FC403F" w14:paraId="2415A92A" w14:textId="77777777">
        <w:trPr>
          <w:cantSplit/>
          <w:trHeight w:val="667"/>
        </w:trPr>
        <w:tc>
          <w:tcPr>
            <w:tcW w:w="1987" w:type="pct"/>
            <w:shd w:val="clear" w:color="auto" w:fill="2F5496" w:themeFill="accent1" w:themeFillShade="BF"/>
          </w:tcPr>
          <w:p w:rsidRPr="008F1623" w:rsidR="001C40D7" w:rsidP="007A6C3D" w:rsidRDefault="008F1623" w14:paraId="3E940978" w14:textId="1E3FFFF9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  <w:r w:rsidRPr="008F1623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List matters under consideration: </w:t>
            </w:r>
          </w:p>
        </w:tc>
        <w:tc>
          <w:tcPr>
            <w:tcW w:w="2494" w:type="pct"/>
            <w:shd w:val="clear" w:color="auto" w:fill="2F5496" w:themeFill="accent1" w:themeFillShade="BF"/>
          </w:tcPr>
          <w:p w:rsidRPr="008F1623" w:rsidR="001C40D7" w:rsidP="007A6C3D" w:rsidRDefault="00D345F3" w14:paraId="3E7ABE3D" w14:textId="2A91E203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  <w:r w:rsidRPr="008F1623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>Recommendation</w:t>
            </w:r>
            <w:r w:rsid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 </w:t>
            </w:r>
            <w:r w:rsidRPr="008F1623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to decision-maker  </w:t>
            </w:r>
          </w:p>
        </w:tc>
        <w:tc>
          <w:tcPr>
            <w:tcW w:w="519" w:type="pct"/>
            <w:shd w:val="clear" w:color="auto" w:fill="2F5496" w:themeFill="accent1" w:themeFillShade="BF"/>
          </w:tcPr>
          <w:p w:rsidRPr="00244D30" w:rsidR="001C40D7" w:rsidP="007A6C3D" w:rsidRDefault="001C40D7" w14:paraId="05E101FB" w14:textId="63FA5793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  <w:r w:rsidRPr="00244D30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>Date</w:t>
            </w:r>
          </w:p>
        </w:tc>
      </w:tr>
      <w:tr w:rsidRPr="00F036E1" w:rsidR="001C40D7" w:rsidTr="00FC403F" w14:paraId="54C2E340" w14:textId="77777777">
        <w:trPr>
          <w:trHeight w:val="454"/>
        </w:trPr>
        <w:tc>
          <w:tcPr>
            <w:tcW w:w="1987" w:type="pct"/>
            <w:shd w:val="clear" w:color="auto" w:fill="D9D9D9" w:themeFill="background1" w:themeFillShade="D9"/>
          </w:tcPr>
          <w:p w:rsidRPr="008F1623" w:rsidR="001C40D7" w:rsidP="007A6C3D" w:rsidRDefault="001C40D7" w14:paraId="6E0785D3" w14:textId="1F77BAA9">
            <w:pPr>
              <w:pStyle w:val="NoSpacing"/>
              <w:rPr>
                <w:rFonts w:ascii="Arial" w:hAnsi="Arial" w:cs="Arial"/>
                <w:lang w:bidi="en-US"/>
              </w:rPr>
            </w:pPr>
            <w:r w:rsidRPr="008F1623">
              <w:rPr>
                <w:rFonts w:ascii="Arial" w:hAnsi="Arial" w:cs="Arial"/>
                <w:lang w:bidi="en-US"/>
              </w:rPr>
              <w:t xml:space="preserve">[EXAMPLE: to note changes to approved qualification, effective from </w:t>
            </w:r>
            <w:r w:rsidR="00E47DAE">
              <w:rPr>
                <w:rFonts w:ascii="Arial" w:hAnsi="Arial" w:cs="Arial"/>
                <w:lang w:bidi="en-US"/>
              </w:rPr>
              <w:t>MONTH/YYYY</w:t>
            </w:r>
            <w:r w:rsidRPr="008F1623">
              <w:rPr>
                <w:rFonts w:ascii="Arial" w:hAnsi="Arial" w:cs="Arial"/>
                <w:lang w:bidi="en-US"/>
              </w:rPr>
              <w:t>]</w:t>
            </w:r>
          </w:p>
        </w:tc>
        <w:tc>
          <w:tcPr>
            <w:tcW w:w="2494" w:type="pct"/>
            <w:shd w:val="clear" w:color="auto" w:fill="D9D9D9" w:themeFill="background1" w:themeFillShade="D9"/>
          </w:tcPr>
          <w:p w:rsidRPr="008F1623" w:rsidR="001C40D7" w:rsidP="007A6C3D" w:rsidRDefault="001C40D7" w14:paraId="192291F8" w14:textId="71FA274D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19" w:type="pct"/>
            <w:shd w:val="clear" w:color="auto" w:fill="D9D9D9" w:themeFill="background1" w:themeFillShade="D9"/>
          </w:tcPr>
          <w:p w:rsidRPr="00F036E1" w:rsidR="001C40D7" w:rsidP="007A6C3D" w:rsidRDefault="001C40D7" w14:paraId="5E4694AF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Pr="00F036E1" w:rsidR="001C40D7" w:rsidTr="00FC403F" w14:paraId="71124906" w14:textId="77777777">
        <w:trPr>
          <w:trHeight w:val="454"/>
        </w:trPr>
        <w:tc>
          <w:tcPr>
            <w:tcW w:w="1987" w:type="pct"/>
            <w:shd w:val="clear" w:color="auto" w:fill="D9D9D9" w:themeFill="background1" w:themeFillShade="D9"/>
          </w:tcPr>
          <w:p w:rsidRPr="00016C17" w:rsidR="001C40D7" w:rsidP="007A6C3D" w:rsidRDefault="00016C17" w14:paraId="5394FABF" w14:textId="58EFC1B5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  <w:r w:rsidRPr="00016C17">
              <w:rPr>
                <w:rFonts w:ascii="Arial" w:hAnsi="Arial" w:cs="Arial"/>
                <w:lang w:bidi="en-US"/>
              </w:rPr>
              <w:t>[EXAMPLE approve qualification]</w:t>
            </w:r>
          </w:p>
        </w:tc>
        <w:tc>
          <w:tcPr>
            <w:tcW w:w="2494" w:type="pct"/>
            <w:shd w:val="clear" w:color="auto" w:fill="D9D9D9" w:themeFill="background1" w:themeFillShade="D9"/>
          </w:tcPr>
          <w:p w:rsidRPr="008F1623" w:rsidR="001C40D7" w:rsidP="007A6C3D" w:rsidRDefault="001C40D7" w14:paraId="6F18855A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19" w:type="pct"/>
            <w:shd w:val="clear" w:color="auto" w:fill="D9D9D9" w:themeFill="background1" w:themeFillShade="D9"/>
          </w:tcPr>
          <w:p w:rsidRPr="00F036E1" w:rsidR="001C40D7" w:rsidP="007A6C3D" w:rsidRDefault="001C40D7" w14:paraId="1AC0CA01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</w:tbl>
    <w:p w:rsidR="006E70F3" w:rsidP="005E0AAC" w:rsidRDefault="006E70F3" w14:paraId="4327710D" w14:textId="2457E9E6"/>
    <w:tbl>
      <w:tblPr>
        <w:tblStyle w:val="TableGrid"/>
        <w:tblW w:w="5000" w:type="pc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7122"/>
        <w:gridCol w:w="7122"/>
      </w:tblGrid>
      <w:tr w:rsidRPr="000F61AC" w:rsidR="00C931B5" w:rsidTr="0084039E" w14:paraId="2BBAED95" w14:textId="77777777">
        <w:trPr>
          <w:trHeight w:val="454"/>
        </w:trPr>
        <w:tc>
          <w:tcPr>
            <w:tcW w:w="2500" w:type="pct"/>
            <w:shd w:val="clear" w:color="auto" w:fill="2F5496" w:themeFill="accent1" w:themeFillShade="BF"/>
            <w:hideMark/>
          </w:tcPr>
          <w:p w:rsidRPr="000F61AC" w:rsidR="00C931B5" w:rsidP="007A6C3D" w:rsidRDefault="00C931B5" w14:paraId="3B264AC5" w14:textId="5513BEAD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</w:rPr>
            </w:pPr>
            <w:r w:rsidRPr="00C931B5">
              <w:rPr>
                <w:rFonts w:ascii="Arial" w:hAnsi="Arial" w:cs="Arial"/>
                <w:b/>
                <w:color w:val="FFFFFF" w:themeColor="background1"/>
              </w:rPr>
              <w:t xml:space="preserve">Date </w:t>
            </w:r>
            <w:r w:rsidR="00D62BCF">
              <w:rPr>
                <w:rFonts w:ascii="Arial" w:hAnsi="Arial" w:cs="Arial"/>
                <w:b/>
                <w:color w:val="FFFFFF" w:themeColor="background1"/>
              </w:rPr>
              <w:t>decision</w:t>
            </w:r>
            <w:r w:rsidRPr="00C931B5">
              <w:rPr>
                <w:rFonts w:ascii="Arial" w:hAnsi="Arial" w:cs="Arial"/>
                <w:b/>
                <w:color w:val="FFFFFF" w:themeColor="background1"/>
              </w:rPr>
              <w:t>(s) sent to provider: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Pr="000F61AC" w:rsidR="00384F19" w:rsidP="007A6C3D" w:rsidRDefault="00384F19" w14:paraId="470F2994" w14:textId="6B6B3E9F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Pr="000F61AC" w:rsidR="00384F19" w:rsidTr="0084039E" w14:paraId="1EF7D1BE" w14:textId="77777777">
        <w:trPr>
          <w:trHeight w:val="454"/>
        </w:trPr>
        <w:tc>
          <w:tcPr>
            <w:tcW w:w="2500" w:type="pct"/>
            <w:shd w:val="clear" w:color="auto" w:fill="2F5496" w:themeFill="accent1" w:themeFillShade="BF"/>
          </w:tcPr>
          <w:p w:rsidR="00384F19" w:rsidP="007A6C3D" w:rsidRDefault="00384F19" w14:paraId="23352472" w14:textId="7186D18E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Notes: 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Pr="000F61AC" w:rsidR="00384F19" w:rsidP="007A6C3D" w:rsidRDefault="00384F19" w14:paraId="48C3EA14" w14:textId="77777777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B349C2" w:rsidP="005E0AAC" w:rsidRDefault="00B349C2" w14:paraId="5BB4DFFD" w14:textId="77777777"/>
    <w:p w:rsidR="00002001" w:rsidP="005E0AAC" w:rsidRDefault="00002001" w14:paraId="469C3171" w14:textId="5C222534"/>
    <w:p w:rsidR="00437591" w:rsidP="00016C17" w:rsidRDefault="00437591" w14:paraId="4429AA27" w14:textId="74837D9B">
      <w:pPr>
        <w:pStyle w:val="NoSpacing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:rsidR="00B31AA4" w:rsidP="008B18BF" w:rsidRDefault="00B31AA4" w14:paraId="01A0DB20" w14:textId="4D0D25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005191"/>
          <w:sz w:val="28"/>
          <w:szCs w:val="28"/>
        </w:rPr>
      </w:pPr>
    </w:p>
    <w:p w:rsidR="0021593C" w:rsidRDefault="0021593C" w14:paraId="7A4FC064" w14:textId="77777777">
      <w:pPr>
        <w:rPr>
          <w:rFonts w:ascii="Arial" w:hAnsi="Arial" w:eastAsia="Times New Roman" w:cs="Arial"/>
          <w:b/>
          <w:color w:val="005191"/>
          <w:sz w:val="28"/>
          <w:szCs w:val="28"/>
          <w:lang w:eastAsia="en-GB"/>
        </w:rPr>
      </w:pPr>
      <w:r>
        <w:rPr>
          <w:rFonts w:ascii="Arial" w:hAnsi="Arial" w:cs="Arial"/>
          <w:b/>
          <w:color w:val="005191"/>
          <w:sz w:val="28"/>
          <w:szCs w:val="28"/>
        </w:rPr>
        <w:br w:type="page"/>
      </w:r>
    </w:p>
    <w:p w:rsidR="003F7F4B" w:rsidP="003F7F4B" w:rsidRDefault="003F7F4B" w14:paraId="3CE2342F" w14:textId="3658F597">
      <w:pPr>
        <w:pStyle w:val="NoSpacing"/>
        <w:pBdr>
          <w:bottom w:val="single" w:color="auto" w:sz="4" w:space="1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lastRenderedPageBreak/>
        <w:t xml:space="preserve">Section </w:t>
      </w:r>
      <w:r w:rsidR="00BA332C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four</w:t>
      </w: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: </w:t>
      </w:r>
      <w:r w:rsidRPr="00FC403F">
        <w:rPr>
          <w:rFonts w:ascii="Arial" w:hAnsi="Arial" w:cs="Arial"/>
          <w:color w:val="2F5496" w:themeColor="accent1" w:themeShade="BF"/>
          <w:sz w:val="28"/>
          <w:szCs w:val="28"/>
        </w:rPr>
        <w:t>Decision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Pr="00D40481" w:rsidR="003F7F4B" w:rsidP="003F7F4B" w:rsidRDefault="003F7F4B" w14:paraId="4CF8CEE8" w14:textId="77777777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:rsidR="003F7F4B" w:rsidP="003F7F4B" w:rsidRDefault="003F7F4B" w14:paraId="00268056" w14:textId="77777777">
      <w:pPr>
        <w:pStyle w:val="NoSpacing"/>
        <w:rPr>
          <w:rFonts w:ascii="Arial" w:hAnsi="Arial" w:cs="Arial"/>
          <w:sz w:val="24"/>
          <w:szCs w:val="24"/>
        </w:rPr>
      </w:pPr>
      <w:r w:rsidRPr="00417691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 xml:space="preserve">uality </w:t>
      </w:r>
      <w:r w:rsidRPr="004176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ssurance</w:t>
      </w:r>
      <w:r w:rsidRPr="0041769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(QA) </w:t>
      </w:r>
      <w:r w:rsidRPr="00417691">
        <w:rPr>
          <w:rFonts w:ascii="Arial" w:hAnsi="Arial" w:cs="Arial"/>
          <w:b/>
          <w:bCs/>
          <w:sz w:val="24"/>
          <w:szCs w:val="24"/>
        </w:rPr>
        <w:t>Officer</w:t>
      </w:r>
      <w:r w:rsidRPr="00461FB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</w:t>
      </w:r>
      <w:r w:rsidRPr="00461FB4">
        <w:rPr>
          <w:rFonts w:ascii="Arial" w:hAnsi="Arial" w:cs="Arial"/>
          <w:sz w:val="24"/>
          <w:szCs w:val="24"/>
        </w:rPr>
        <w:t xml:space="preserve">lease record </w:t>
      </w:r>
      <w:r>
        <w:rPr>
          <w:rFonts w:ascii="Arial" w:hAnsi="Arial" w:cs="Arial"/>
          <w:sz w:val="24"/>
          <w:szCs w:val="24"/>
        </w:rPr>
        <w:t>each matter under consideration, mark who has delegated authority to consider and note (</w:t>
      </w:r>
      <w:r w:rsidRPr="00986B04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) or agree (</w:t>
      </w:r>
      <w:r w:rsidRPr="00986B04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) each matter (refer </w:t>
      </w:r>
      <w:r w:rsidRPr="00434762">
        <w:rPr>
          <w:rFonts w:ascii="Arial" w:hAnsi="Arial" w:cs="Arial"/>
          <w:sz w:val="24"/>
          <w:szCs w:val="24"/>
        </w:rPr>
        <w:t>to</w:t>
      </w:r>
      <w:r w:rsidRPr="00DB27BD">
        <w:rPr>
          <w:rFonts w:ascii="Arial" w:hAnsi="Arial" w:cs="Arial"/>
          <w:b/>
          <w:bCs/>
          <w:sz w:val="24"/>
          <w:szCs w:val="24"/>
        </w:rPr>
        <w:t xml:space="preserve"> Education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B27BD">
        <w:rPr>
          <w:rFonts w:ascii="Arial" w:hAnsi="Arial" w:cs="Arial"/>
          <w:b/>
          <w:bCs/>
          <w:sz w:val="24"/>
          <w:szCs w:val="24"/>
        </w:rPr>
        <w:t>ecision-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DB27BD">
        <w:rPr>
          <w:rFonts w:ascii="Arial" w:hAnsi="Arial" w:cs="Arial"/>
          <w:b/>
          <w:bCs/>
          <w:sz w:val="24"/>
          <w:szCs w:val="24"/>
        </w:rPr>
        <w:t xml:space="preserve">aking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DB27BD">
        <w:rPr>
          <w:rFonts w:ascii="Arial" w:hAnsi="Arial" w:cs="Arial"/>
          <w:b/>
          <w:bCs/>
          <w:sz w:val="24"/>
          <w:szCs w:val="24"/>
        </w:rPr>
        <w:t>ramework</w:t>
      </w:r>
      <w:r>
        <w:rPr>
          <w:rFonts w:ascii="Arial" w:hAnsi="Arial" w:cs="Arial"/>
          <w:sz w:val="24"/>
          <w:szCs w:val="24"/>
        </w:rPr>
        <w:t xml:space="preserve">). </w:t>
      </w:r>
    </w:p>
    <w:p w:rsidR="003F7F4B" w:rsidP="003F7F4B" w:rsidRDefault="003F7F4B" w14:paraId="601625DA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3F7F4B" w:rsidP="003F7F4B" w:rsidRDefault="003F7F4B" w14:paraId="4CB70865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a conclusion is made, the decision maker is to sign in relevant column. </w:t>
      </w:r>
    </w:p>
    <w:p w:rsidR="003F7F4B" w:rsidP="003F7F4B" w:rsidRDefault="003F7F4B" w14:paraId="24C9D7A5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FC403F" w:rsidR="003F7F4B" w:rsidP="003F7F4B" w:rsidRDefault="003F7F4B" w14:paraId="6E629D5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  <w:color w:val="2F5496" w:themeColor="accent1" w:themeShade="BF"/>
          <w:sz w:val="28"/>
          <w:szCs w:val="28"/>
        </w:rPr>
      </w:pPr>
      <w:r w:rsidRPr="00FC403F">
        <w:rPr>
          <w:rFonts w:ascii="Arial" w:hAnsi="Arial" w:cs="Arial"/>
          <w:b/>
          <w:color w:val="2F5496" w:themeColor="accent1" w:themeShade="BF"/>
          <w:sz w:val="28"/>
          <w:szCs w:val="28"/>
        </w:rPr>
        <w:t>Guidance</w:t>
      </w:r>
      <w:r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: </w:t>
      </w:r>
      <w:r w:rsidRPr="00FC403F">
        <w:rPr>
          <w:rFonts w:ascii="Arial" w:hAnsi="Arial" w:cs="Arial"/>
          <w:bCs/>
          <w:color w:val="2F5496" w:themeColor="accent1" w:themeShade="BF"/>
          <w:sz w:val="28"/>
          <w:szCs w:val="28"/>
        </w:rPr>
        <w:t>Met</w:t>
      </w:r>
      <w:r>
        <w:rPr>
          <w:rFonts w:ascii="Arial" w:hAnsi="Arial" w:cs="Arial"/>
          <w:bCs/>
          <w:color w:val="2F5496" w:themeColor="accent1" w:themeShade="BF"/>
          <w:sz w:val="28"/>
          <w:szCs w:val="28"/>
        </w:rPr>
        <w:t xml:space="preserve"> </w:t>
      </w:r>
      <w:r w:rsidRPr="00FC403F">
        <w:rPr>
          <w:rFonts w:ascii="Arial" w:hAnsi="Arial" w:cs="Arial"/>
          <w:bCs/>
          <w:color w:val="2F5496" w:themeColor="accent1" w:themeShade="BF"/>
          <w:sz w:val="28"/>
          <w:szCs w:val="28"/>
        </w:rPr>
        <w:t>/ On track to be met</w:t>
      </w:r>
      <w:r>
        <w:rPr>
          <w:rFonts w:ascii="Arial" w:hAnsi="Arial" w:cs="Arial"/>
          <w:bCs/>
          <w:color w:val="2F5496" w:themeColor="accent1" w:themeShade="BF"/>
          <w:sz w:val="28"/>
          <w:szCs w:val="28"/>
        </w:rPr>
        <w:t xml:space="preserve"> </w:t>
      </w:r>
      <w:r w:rsidRPr="00FC403F">
        <w:rPr>
          <w:rFonts w:ascii="Arial" w:hAnsi="Arial" w:cs="Arial"/>
          <w:bCs/>
          <w:color w:val="2F5496" w:themeColor="accent1" w:themeShade="BF"/>
          <w:sz w:val="28"/>
          <w:szCs w:val="28"/>
        </w:rPr>
        <w:t>/</w:t>
      </w:r>
      <w:r>
        <w:rPr>
          <w:rFonts w:ascii="Arial" w:hAnsi="Arial" w:cs="Arial"/>
          <w:bCs/>
          <w:color w:val="2F5496" w:themeColor="accent1" w:themeShade="BF"/>
          <w:sz w:val="28"/>
          <w:szCs w:val="28"/>
        </w:rPr>
        <w:t xml:space="preserve"> </w:t>
      </w:r>
      <w:r w:rsidRPr="00FC403F">
        <w:rPr>
          <w:rFonts w:ascii="Arial" w:hAnsi="Arial" w:cs="Arial"/>
          <w:bCs/>
          <w:color w:val="2F5496" w:themeColor="accent1" w:themeShade="BF"/>
          <w:sz w:val="28"/>
          <w:szCs w:val="28"/>
        </w:rPr>
        <w:t>Not met</w:t>
      </w:r>
    </w:p>
    <w:tbl>
      <w:tblPr>
        <w:tblStyle w:val="TableGrid"/>
        <w:tblW w:w="5000" w:type="pc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2686"/>
        <w:gridCol w:w="11558"/>
      </w:tblGrid>
      <w:tr w:rsidRPr="000F61AC" w:rsidR="003F7F4B" w:rsidTr="0027098C" w14:paraId="050CC623" w14:textId="77777777">
        <w:trPr>
          <w:trHeight w:val="454"/>
        </w:trPr>
        <w:tc>
          <w:tcPr>
            <w:tcW w:w="943" w:type="pct"/>
            <w:shd w:val="clear" w:color="auto" w:fill="2F5496" w:themeFill="accent1" w:themeFillShade="BF"/>
            <w:hideMark/>
          </w:tcPr>
          <w:p w:rsidRPr="000F61AC" w:rsidR="003F7F4B" w:rsidP="0027098C" w:rsidRDefault="003F7F4B" w14:paraId="583A3E76" w14:textId="77777777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57" w:type="pct"/>
            <w:shd w:val="clear" w:color="auto" w:fill="D9D9D9" w:themeFill="background1" w:themeFillShade="D9"/>
          </w:tcPr>
          <w:p w:rsidRPr="00B248AC" w:rsidR="003F7F4B" w:rsidP="0027098C" w:rsidRDefault="003F7F4B" w14:paraId="4D7B0F74" w14:textId="77777777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</w:rPr>
            </w:pPr>
            <w:r w:rsidRPr="00B248AC">
              <w:rPr>
                <w:rFonts w:ascii="Arial" w:hAnsi="Arial" w:cs="Arial"/>
                <w:b/>
                <w:bCs/>
                <w:color w:val="000000" w:themeColor="text1"/>
              </w:rPr>
              <w:t>Descriptor</w:t>
            </w:r>
          </w:p>
        </w:tc>
      </w:tr>
      <w:tr w:rsidRPr="000F61AC" w:rsidR="003F7F4B" w:rsidTr="0027098C" w14:paraId="501E8D28" w14:textId="77777777">
        <w:trPr>
          <w:trHeight w:val="454"/>
        </w:trPr>
        <w:tc>
          <w:tcPr>
            <w:tcW w:w="943" w:type="pct"/>
            <w:shd w:val="clear" w:color="auto" w:fill="2F5496" w:themeFill="accent1" w:themeFillShade="BF"/>
          </w:tcPr>
          <w:p w:rsidR="003F7F4B" w:rsidP="0027098C" w:rsidRDefault="003F7F4B" w14:paraId="5619DCE5" w14:textId="77777777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Met </w:t>
            </w:r>
          </w:p>
        </w:tc>
        <w:tc>
          <w:tcPr>
            <w:tcW w:w="4057" w:type="pct"/>
            <w:shd w:val="clear" w:color="auto" w:fill="D9D9D9" w:themeFill="background1" w:themeFillShade="D9"/>
          </w:tcPr>
          <w:p w:rsidRPr="00E2434B" w:rsidR="003F7F4B" w:rsidP="0027098C" w:rsidRDefault="003F7F4B" w14:paraId="393C0F2A" w14:textId="77777777">
            <w:pPr>
              <w:pStyle w:val="NoSpacing"/>
              <w:rPr>
                <w:rFonts w:ascii="Arial" w:hAnsi="Arial" w:cs="Arial"/>
                <w:b/>
              </w:rPr>
            </w:pPr>
            <w:r w:rsidRPr="00E2434B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decision-maker</w:t>
            </w:r>
            <w:r w:rsidRPr="00E2434B">
              <w:rPr>
                <w:rFonts w:ascii="Arial" w:hAnsi="Arial" w:cs="Arial"/>
              </w:rPr>
              <w:t xml:space="preserve"> after reviewing the available evidence is assured that th</w:t>
            </w:r>
            <w:r>
              <w:rPr>
                <w:rFonts w:ascii="Arial" w:hAnsi="Arial" w:cs="Arial"/>
              </w:rPr>
              <w:t>e</w:t>
            </w:r>
            <w:r w:rsidRPr="00E2434B">
              <w:rPr>
                <w:rFonts w:ascii="Arial" w:hAnsi="Arial" w:cs="Arial"/>
              </w:rPr>
              <w:t xml:space="preserve"> criterion or outcome is met</w:t>
            </w:r>
            <w:r>
              <w:rPr>
                <w:rFonts w:ascii="Arial" w:hAnsi="Arial" w:cs="Arial"/>
              </w:rPr>
              <w:t>.</w:t>
            </w:r>
            <w:r w:rsidRPr="00E243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Recommendations for enhancements and commendations of good practice may be made. </w:t>
            </w:r>
          </w:p>
        </w:tc>
      </w:tr>
      <w:tr w:rsidRPr="000F61AC" w:rsidR="003F7F4B" w:rsidTr="0027098C" w14:paraId="74AEFE7B" w14:textId="77777777">
        <w:trPr>
          <w:trHeight w:val="454"/>
        </w:trPr>
        <w:tc>
          <w:tcPr>
            <w:tcW w:w="943" w:type="pct"/>
            <w:shd w:val="clear" w:color="auto" w:fill="2F5496" w:themeFill="accent1" w:themeFillShade="BF"/>
          </w:tcPr>
          <w:p w:rsidR="003F7F4B" w:rsidP="0027098C" w:rsidRDefault="003F7F4B" w14:paraId="3F1A1BA3" w14:textId="77777777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2434B">
              <w:rPr>
                <w:rFonts w:ascii="Arial" w:hAnsi="Arial" w:cs="Arial"/>
                <w:b/>
                <w:color w:val="FFFFFF" w:themeColor="background1"/>
              </w:rPr>
              <w:t>On track to be met</w:t>
            </w:r>
          </w:p>
        </w:tc>
        <w:tc>
          <w:tcPr>
            <w:tcW w:w="4057" w:type="pct"/>
            <w:shd w:val="clear" w:color="auto" w:fill="D9D9D9" w:themeFill="background1" w:themeFillShade="D9"/>
          </w:tcPr>
          <w:p w:rsidRPr="00E2434B" w:rsidR="003F7F4B" w:rsidP="0027098C" w:rsidRDefault="003F7F4B" w14:paraId="67A30977" w14:textId="77777777">
            <w:pPr>
              <w:pStyle w:val="NoSpacing"/>
              <w:rPr>
                <w:rFonts w:ascii="Arial" w:hAnsi="Arial" w:cs="Arial"/>
              </w:rPr>
            </w:pPr>
            <w:r w:rsidRPr="00E2434B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decision-maker</w:t>
            </w:r>
            <w:r w:rsidRPr="00E2434B">
              <w:rPr>
                <w:rFonts w:ascii="Arial" w:hAnsi="Arial" w:cs="Arial"/>
              </w:rPr>
              <w:t xml:space="preserve"> after reviewing the available evidence is assured that th</w:t>
            </w:r>
            <w:r>
              <w:rPr>
                <w:rFonts w:ascii="Arial" w:hAnsi="Arial" w:cs="Arial"/>
              </w:rPr>
              <w:t>e</w:t>
            </w:r>
            <w:r w:rsidRPr="00E2434B">
              <w:rPr>
                <w:rFonts w:ascii="Arial" w:hAnsi="Arial" w:cs="Arial"/>
              </w:rPr>
              <w:t xml:space="preserve"> criterion or outcome is </w:t>
            </w:r>
            <w:r>
              <w:rPr>
                <w:rFonts w:ascii="Arial" w:hAnsi="Arial" w:cs="Arial"/>
              </w:rPr>
              <w:t xml:space="preserve">on track to be </w:t>
            </w:r>
            <w:r w:rsidRPr="00E2434B">
              <w:rPr>
                <w:rFonts w:ascii="Arial" w:hAnsi="Arial" w:cs="Arial"/>
              </w:rPr>
              <w:t xml:space="preserve">met </w:t>
            </w:r>
            <w:r>
              <w:rPr>
                <w:rFonts w:ascii="Arial" w:hAnsi="Arial" w:cs="Arial"/>
              </w:rPr>
              <w:t>at the point of delivery. Recommendations for enhancements and commendations on good practice may be made.</w:t>
            </w:r>
          </w:p>
        </w:tc>
      </w:tr>
      <w:tr w:rsidRPr="000F61AC" w:rsidR="003F7F4B" w:rsidTr="0027098C" w14:paraId="198E7C16" w14:textId="77777777">
        <w:trPr>
          <w:trHeight w:val="454"/>
        </w:trPr>
        <w:tc>
          <w:tcPr>
            <w:tcW w:w="943" w:type="pct"/>
            <w:shd w:val="clear" w:color="auto" w:fill="2F5496" w:themeFill="accent1" w:themeFillShade="BF"/>
          </w:tcPr>
          <w:p w:rsidRPr="00E2434B" w:rsidR="003F7F4B" w:rsidP="0027098C" w:rsidRDefault="003F7F4B" w14:paraId="7865B63B" w14:textId="77777777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2434B">
              <w:rPr>
                <w:rFonts w:ascii="Arial" w:hAnsi="Arial" w:cs="Arial"/>
                <w:b/>
                <w:color w:val="FFFFFF" w:themeColor="background1"/>
              </w:rPr>
              <w:t>Not met</w:t>
            </w:r>
          </w:p>
        </w:tc>
        <w:tc>
          <w:tcPr>
            <w:tcW w:w="4057" w:type="pct"/>
            <w:shd w:val="clear" w:color="auto" w:fill="D9D9D9" w:themeFill="background1" w:themeFillShade="D9"/>
          </w:tcPr>
          <w:p w:rsidRPr="00C209D0" w:rsidR="003F7F4B" w:rsidP="0027098C" w:rsidRDefault="003F7F4B" w14:paraId="710CF7E2" w14:textId="77777777">
            <w:pPr>
              <w:rPr>
                <w:rFonts w:ascii="Arial" w:hAnsi="Arial" w:cs="Arial"/>
              </w:rPr>
            </w:pPr>
            <w:r w:rsidRPr="00E2434B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decision-maker</w:t>
            </w:r>
            <w:r w:rsidRPr="00E2434B">
              <w:rPr>
                <w:rFonts w:ascii="Arial" w:hAnsi="Arial" w:cs="Arial"/>
              </w:rPr>
              <w:t xml:space="preserve"> after reviewing the available evidence does not have assurance that th</w:t>
            </w:r>
            <w:r>
              <w:rPr>
                <w:rFonts w:ascii="Arial" w:hAnsi="Arial" w:cs="Arial"/>
              </w:rPr>
              <w:t>e</w:t>
            </w:r>
            <w:r w:rsidRPr="00E2434B">
              <w:rPr>
                <w:rFonts w:ascii="Arial" w:hAnsi="Arial" w:cs="Arial"/>
              </w:rPr>
              <w:t xml:space="preserve"> criterion or outcome is met</w:t>
            </w:r>
            <w:r>
              <w:rPr>
                <w:rFonts w:ascii="Arial" w:hAnsi="Arial" w:cs="Arial"/>
              </w:rPr>
              <w:t xml:space="preserve"> or </w:t>
            </w:r>
            <w:r w:rsidRPr="00E2434B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 xml:space="preserve">on track to be </w:t>
            </w:r>
            <w:r w:rsidRPr="00E2434B">
              <w:rPr>
                <w:rFonts w:ascii="Arial" w:hAnsi="Arial" w:cs="Arial"/>
              </w:rPr>
              <w:t xml:space="preserve">met </w:t>
            </w:r>
            <w:r>
              <w:rPr>
                <w:rFonts w:ascii="Arial" w:hAnsi="Arial" w:cs="Arial"/>
              </w:rPr>
              <w:t>at the point of delivery.</w:t>
            </w:r>
            <w:r w:rsidRPr="00E243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This may be because the </w:t>
            </w:r>
            <w:r w:rsidRPr="00E2434B">
              <w:rPr>
                <w:rFonts w:ascii="Arial" w:hAnsi="Arial" w:cs="Arial"/>
              </w:rPr>
              <w:t xml:space="preserve">evidence does not demonstrate </w:t>
            </w:r>
            <w:r>
              <w:rPr>
                <w:rFonts w:ascii="Arial" w:hAnsi="Arial" w:cs="Arial"/>
              </w:rPr>
              <w:t>that the</w:t>
            </w:r>
            <w:r w:rsidRPr="00E2434B">
              <w:rPr>
                <w:rFonts w:ascii="Arial" w:hAnsi="Arial" w:cs="Arial"/>
              </w:rPr>
              <w:t xml:space="preserve"> criterion</w:t>
            </w:r>
            <w:r>
              <w:rPr>
                <w:rFonts w:ascii="Arial" w:hAnsi="Arial" w:cs="Arial"/>
              </w:rPr>
              <w:t xml:space="preserve"> or </w:t>
            </w:r>
            <w:r w:rsidRPr="00E2434B">
              <w:rPr>
                <w:rFonts w:ascii="Arial" w:hAnsi="Arial" w:cs="Arial"/>
              </w:rPr>
              <w:t xml:space="preserve">outcome </w:t>
            </w:r>
            <w:r>
              <w:rPr>
                <w:rFonts w:ascii="Arial" w:hAnsi="Arial" w:cs="Arial"/>
              </w:rPr>
              <w:t>will be m</w:t>
            </w:r>
            <w:r w:rsidRPr="00E2434B">
              <w:rPr>
                <w:rFonts w:ascii="Arial" w:hAnsi="Arial" w:cs="Arial"/>
              </w:rPr>
              <w:t>et</w:t>
            </w:r>
            <w:r>
              <w:rPr>
                <w:rFonts w:ascii="Arial" w:hAnsi="Arial" w:cs="Arial"/>
              </w:rPr>
              <w:t xml:space="preserve"> or the evidence itself is in</w:t>
            </w:r>
            <w:r w:rsidRPr="00E2434B">
              <w:rPr>
                <w:rFonts w:ascii="Arial" w:hAnsi="Arial" w:cs="Arial"/>
              </w:rPr>
              <w:t>sufficient to provide confidence that that th</w:t>
            </w:r>
            <w:r>
              <w:rPr>
                <w:rFonts w:ascii="Arial" w:hAnsi="Arial" w:cs="Arial"/>
              </w:rPr>
              <w:t>e</w:t>
            </w:r>
            <w:r w:rsidRPr="00E2434B">
              <w:rPr>
                <w:rFonts w:ascii="Arial" w:hAnsi="Arial" w:cs="Arial"/>
              </w:rPr>
              <w:t xml:space="preserve"> criterion or outcome is met</w:t>
            </w:r>
            <w:r>
              <w:rPr>
                <w:rFonts w:ascii="Arial" w:hAnsi="Arial" w:cs="Arial"/>
              </w:rPr>
              <w:t xml:space="preserve"> or </w:t>
            </w:r>
            <w:r w:rsidRPr="00E2434B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 xml:space="preserve">on track to be </w:t>
            </w:r>
            <w:r w:rsidRPr="00E2434B">
              <w:rPr>
                <w:rFonts w:ascii="Arial" w:hAnsi="Arial" w:cs="Arial"/>
              </w:rPr>
              <w:t xml:space="preserve">met </w:t>
            </w:r>
            <w:r>
              <w:rPr>
                <w:rFonts w:ascii="Arial" w:hAnsi="Arial" w:cs="Arial"/>
              </w:rPr>
              <w:t xml:space="preserve">at the point of delivery. </w:t>
            </w:r>
          </w:p>
        </w:tc>
      </w:tr>
    </w:tbl>
    <w:p w:rsidR="003F7F4B" w:rsidP="003F7F4B" w:rsidRDefault="003F7F4B" w14:paraId="0A3B0986" w14:textId="77777777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5000" w:type="pc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074"/>
        <w:gridCol w:w="507"/>
        <w:gridCol w:w="527"/>
        <w:gridCol w:w="558"/>
        <w:gridCol w:w="846"/>
        <w:gridCol w:w="698"/>
        <w:gridCol w:w="2421"/>
        <w:gridCol w:w="1661"/>
        <w:gridCol w:w="1268"/>
        <w:gridCol w:w="1684"/>
      </w:tblGrid>
      <w:tr w:rsidRPr="00016C17" w:rsidR="003F7F4B" w:rsidTr="0027098C" w14:paraId="7AD01412" w14:textId="77777777">
        <w:trPr>
          <w:trHeight w:val="34"/>
        </w:trPr>
        <w:tc>
          <w:tcPr>
            <w:tcW w:w="1430" w:type="pct"/>
            <w:shd w:val="clear" w:color="auto" w:fill="2F5496" w:themeFill="accent1" w:themeFillShade="BF"/>
          </w:tcPr>
          <w:p w:rsidRPr="00016C17" w:rsidR="003F7F4B" w:rsidP="0027098C" w:rsidRDefault="003F7F4B" w14:paraId="15E90FA2" w14:textId="77777777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00" w:type="pct"/>
            <w:gridSpan w:val="5"/>
            <w:shd w:val="clear" w:color="auto" w:fill="2F5496" w:themeFill="accent1" w:themeFillShade="BF"/>
          </w:tcPr>
          <w:p w:rsidRPr="00016C17" w:rsidR="003F7F4B" w:rsidP="0027098C" w:rsidRDefault="003F7F4B" w14:paraId="290964F0" w14:textId="77777777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bCs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 Decision-maker</w:t>
            </w:r>
          </w:p>
        </w:tc>
        <w:tc>
          <w:tcPr>
            <w:tcW w:w="2470" w:type="pct"/>
            <w:gridSpan w:val="4"/>
            <w:shd w:val="clear" w:color="auto" w:fill="2F5496" w:themeFill="accent1" w:themeFillShade="BF"/>
          </w:tcPr>
          <w:p w:rsidRPr="00016C17" w:rsidR="003F7F4B" w:rsidP="0027098C" w:rsidRDefault="003F7F4B" w14:paraId="68720FAB" w14:textId="77777777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bCs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Decision-maker to complete this section </w:t>
            </w:r>
          </w:p>
        </w:tc>
      </w:tr>
      <w:tr w:rsidRPr="00016C17" w:rsidR="003F7F4B" w:rsidTr="0027098C" w14:paraId="52254485" w14:textId="77777777">
        <w:trPr>
          <w:cantSplit/>
          <w:trHeight w:val="1140"/>
        </w:trPr>
        <w:tc>
          <w:tcPr>
            <w:tcW w:w="1430" w:type="pct"/>
            <w:shd w:val="clear" w:color="auto" w:fill="2F5496" w:themeFill="accent1" w:themeFillShade="BF"/>
          </w:tcPr>
          <w:p w:rsidRPr="00016C17" w:rsidR="003F7F4B" w:rsidP="0027098C" w:rsidRDefault="003F7F4B" w14:paraId="1B9EE789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List matters under consideration: </w:t>
            </w:r>
          </w:p>
        </w:tc>
        <w:tc>
          <w:tcPr>
            <w:tcW w:w="178" w:type="pct"/>
            <w:shd w:val="clear" w:color="auto" w:fill="2F5496" w:themeFill="accent1" w:themeFillShade="BF"/>
            <w:textDirection w:val="btLr"/>
          </w:tcPr>
          <w:p w:rsidRPr="00016C17" w:rsidR="003F7F4B" w:rsidP="0027098C" w:rsidRDefault="003F7F4B" w14:paraId="3A2522F3" w14:textId="77777777">
            <w:pPr>
              <w:pStyle w:val="NoSpacing"/>
              <w:rPr>
                <w:rFonts w:ascii="Arial" w:hAnsi="Arial" w:cs="Arial"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color w:val="FFFFFF" w:themeColor="background1"/>
                <w:lang w:bidi="en-US"/>
              </w:rPr>
              <w:t xml:space="preserve">Council </w:t>
            </w:r>
          </w:p>
        </w:tc>
        <w:tc>
          <w:tcPr>
            <w:tcW w:w="185" w:type="pct"/>
            <w:shd w:val="clear" w:color="auto" w:fill="2F5496" w:themeFill="accent1" w:themeFillShade="BF"/>
            <w:textDirection w:val="btLr"/>
          </w:tcPr>
          <w:p w:rsidRPr="00016C17" w:rsidR="003F7F4B" w:rsidP="0027098C" w:rsidRDefault="003F7F4B" w14:paraId="3DBA9640" w14:textId="77777777">
            <w:pPr>
              <w:pStyle w:val="NoSpacing"/>
              <w:rPr>
                <w:rFonts w:ascii="Arial" w:hAnsi="Arial" w:cs="Arial"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color w:val="FFFFFF" w:themeColor="background1"/>
                <w:lang w:bidi="en-US"/>
              </w:rPr>
              <w:t>Registrar</w:t>
            </w:r>
          </w:p>
        </w:tc>
        <w:tc>
          <w:tcPr>
            <w:tcW w:w="196" w:type="pct"/>
            <w:shd w:val="clear" w:color="auto" w:fill="2F5496" w:themeFill="accent1" w:themeFillShade="BF"/>
            <w:textDirection w:val="btLr"/>
          </w:tcPr>
          <w:p w:rsidRPr="00016C17" w:rsidR="003F7F4B" w:rsidP="0027098C" w:rsidRDefault="003F7F4B" w14:paraId="3A22E426" w14:textId="77777777">
            <w:pPr>
              <w:pStyle w:val="NoSpacing"/>
              <w:rPr>
                <w:rFonts w:ascii="Arial" w:hAnsi="Arial" w:cs="Arial"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color w:val="FFFFFF" w:themeColor="background1"/>
                <w:lang w:bidi="en-US"/>
              </w:rPr>
              <w:t>Director</w:t>
            </w:r>
          </w:p>
        </w:tc>
        <w:tc>
          <w:tcPr>
            <w:tcW w:w="297" w:type="pct"/>
            <w:shd w:val="clear" w:color="auto" w:fill="2F5496" w:themeFill="accent1" w:themeFillShade="BF"/>
            <w:textDirection w:val="btLr"/>
          </w:tcPr>
          <w:p w:rsidRPr="00016C17" w:rsidR="003F7F4B" w:rsidP="0027098C" w:rsidRDefault="003F7F4B" w14:paraId="679769E8" w14:textId="77777777">
            <w:pPr>
              <w:pStyle w:val="NoSpacing"/>
              <w:rPr>
                <w:rFonts w:ascii="Arial" w:hAnsi="Arial" w:cs="Arial"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color w:val="FFFFFF" w:themeColor="background1"/>
                <w:lang w:bidi="en-US"/>
              </w:rPr>
              <w:t xml:space="preserve">Head of Education </w:t>
            </w:r>
          </w:p>
        </w:tc>
        <w:tc>
          <w:tcPr>
            <w:tcW w:w="245" w:type="pct"/>
            <w:shd w:val="clear" w:color="auto" w:fill="2F5496" w:themeFill="accent1" w:themeFillShade="BF"/>
            <w:textDirection w:val="btLr"/>
          </w:tcPr>
          <w:p w:rsidRPr="00016C17" w:rsidR="003F7F4B" w:rsidP="0027098C" w:rsidRDefault="003F7F4B" w14:paraId="36C6DCE6" w14:textId="77777777">
            <w:pPr>
              <w:pStyle w:val="NoSpacing"/>
              <w:rPr>
                <w:rFonts w:ascii="Arial" w:hAnsi="Arial" w:cs="Arial"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color w:val="FFFFFF" w:themeColor="background1"/>
                <w:lang w:bidi="en-US"/>
              </w:rPr>
              <w:t xml:space="preserve">Education Manger </w:t>
            </w:r>
          </w:p>
        </w:tc>
        <w:tc>
          <w:tcPr>
            <w:tcW w:w="850" w:type="pct"/>
            <w:shd w:val="clear" w:color="auto" w:fill="2F5496" w:themeFill="accent1" w:themeFillShade="BF"/>
          </w:tcPr>
          <w:p w:rsidRPr="00016C17" w:rsidR="003F7F4B" w:rsidP="0027098C" w:rsidRDefault="003F7F4B" w14:paraId="06152173" w14:textId="77777777">
            <w:pPr>
              <w:pStyle w:val="NoSpacing"/>
              <w:rPr>
                <w:rFonts w:ascii="Arial" w:hAnsi="Arial" w:cs="Arial"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color w:val="FFFFFF" w:themeColor="background1"/>
                <w:lang w:bidi="en-US"/>
              </w:rPr>
              <w:t>Approved/Noted by: Decision-maker name</w:t>
            </w:r>
          </w:p>
        </w:tc>
        <w:tc>
          <w:tcPr>
            <w:tcW w:w="583" w:type="pct"/>
            <w:shd w:val="clear" w:color="auto" w:fill="2F5496" w:themeFill="accent1" w:themeFillShade="BF"/>
          </w:tcPr>
          <w:p w:rsidRPr="00016C17" w:rsidR="003F7F4B" w:rsidP="0027098C" w:rsidRDefault="003F7F4B" w14:paraId="73B0ED99" w14:textId="77777777">
            <w:pPr>
              <w:pStyle w:val="NoSpacing"/>
              <w:rPr>
                <w:rFonts w:ascii="Arial" w:hAnsi="Arial" w:cs="Arial"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color w:val="FFFFFF" w:themeColor="background1"/>
                <w:lang w:bidi="en-US"/>
              </w:rPr>
              <w:t>Decision-maker job title</w:t>
            </w:r>
          </w:p>
        </w:tc>
        <w:tc>
          <w:tcPr>
            <w:tcW w:w="445" w:type="pct"/>
            <w:shd w:val="clear" w:color="auto" w:fill="2F5496" w:themeFill="accent1" w:themeFillShade="BF"/>
          </w:tcPr>
          <w:p w:rsidRPr="00016C17" w:rsidR="003F7F4B" w:rsidP="0027098C" w:rsidRDefault="003F7F4B" w14:paraId="659808F5" w14:textId="77777777">
            <w:pPr>
              <w:pStyle w:val="NoSpacing"/>
              <w:rPr>
                <w:rFonts w:ascii="Arial" w:hAnsi="Arial" w:cs="Arial"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color w:val="FFFFFF" w:themeColor="background1"/>
                <w:lang w:bidi="en-US"/>
              </w:rPr>
              <w:t>Signature</w:t>
            </w:r>
          </w:p>
        </w:tc>
        <w:tc>
          <w:tcPr>
            <w:tcW w:w="592" w:type="pct"/>
            <w:shd w:val="clear" w:color="auto" w:fill="2F5496" w:themeFill="accent1" w:themeFillShade="BF"/>
          </w:tcPr>
          <w:p w:rsidRPr="00016C17" w:rsidR="003F7F4B" w:rsidP="0027098C" w:rsidRDefault="003F7F4B" w14:paraId="149C7AF2" w14:textId="77777777">
            <w:pPr>
              <w:pStyle w:val="NoSpacing"/>
              <w:rPr>
                <w:rFonts w:ascii="Arial" w:hAnsi="Arial" w:cs="Arial"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color w:val="FFFFFF" w:themeColor="background1"/>
                <w:lang w:bidi="en-US"/>
              </w:rPr>
              <w:t>Date</w:t>
            </w:r>
          </w:p>
        </w:tc>
      </w:tr>
      <w:tr w:rsidRPr="00016C17" w:rsidR="003F7F4B" w:rsidTr="0027098C" w14:paraId="1A03950E" w14:textId="77777777">
        <w:trPr>
          <w:trHeight w:val="454"/>
        </w:trPr>
        <w:tc>
          <w:tcPr>
            <w:tcW w:w="1430" w:type="pct"/>
            <w:shd w:val="clear" w:color="auto" w:fill="D9D9D9" w:themeFill="background1" w:themeFillShade="D9"/>
          </w:tcPr>
          <w:p w:rsidRPr="00016C17" w:rsidR="003F7F4B" w:rsidP="0027098C" w:rsidRDefault="003F7F4B" w14:paraId="7AC27B67" w14:textId="0329C55D">
            <w:pPr>
              <w:pStyle w:val="NoSpacing"/>
              <w:rPr>
                <w:rFonts w:ascii="Arial" w:hAnsi="Arial" w:cs="Arial"/>
                <w:lang w:bidi="en-US"/>
              </w:rPr>
            </w:pPr>
            <w:r w:rsidRPr="00016C17">
              <w:rPr>
                <w:rFonts w:ascii="Arial" w:hAnsi="Arial" w:cs="Arial"/>
                <w:lang w:bidi="en-US"/>
              </w:rPr>
              <w:t xml:space="preserve">[EXAMPLE: to note changes to approved qualification, effective from </w:t>
            </w:r>
            <w:r w:rsidR="00E47DAE">
              <w:rPr>
                <w:rFonts w:ascii="Arial" w:hAnsi="Arial" w:cs="Arial"/>
                <w:lang w:bidi="en-US"/>
              </w:rPr>
              <w:t>MONTH YYYY</w:t>
            </w:r>
            <w:r w:rsidRPr="00016C17">
              <w:rPr>
                <w:rFonts w:ascii="Arial" w:hAnsi="Arial" w:cs="Arial"/>
                <w:lang w:bidi="en-US"/>
              </w:rPr>
              <w:t>]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:rsidRPr="00016C17" w:rsidR="003F7F4B" w:rsidP="0027098C" w:rsidRDefault="003F7F4B" w14:paraId="12051D80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5" w:type="pct"/>
            <w:shd w:val="clear" w:color="auto" w:fill="D9D9D9" w:themeFill="background1" w:themeFillShade="D9"/>
          </w:tcPr>
          <w:p w:rsidRPr="00016C17" w:rsidR="003F7F4B" w:rsidP="0027098C" w:rsidRDefault="003F7F4B" w14:paraId="69496D5F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:rsidRPr="00016C17" w:rsidR="003F7F4B" w:rsidP="0027098C" w:rsidRDefault="003F7F4B" w14:paraId="40F5C65B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297" w:type="pct"/>
            <w:shd w:val="clear" w:color="auto" w:fill="D9D9D9" w:themeFill="background1" w:themeFillShade="D9"/>
          </w:tcPr>
          <w:p w:rsidRPr="00016C17" w:rsidR="003F7F4B" w:rsidP="0027098C" w:rsidRDefault="003F7F4B" w14:paraId="2FC759AA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lang w:bidi="en-US"/>
              </w:rPr>
              <w:t>N</w:t>
            </w:r>
          </w:p>
        </w:tc>
        <w:tc>
          <w:tcPr>
            <w:tcW w:w="245" w:type="pct"/>
            <w:shd w:val="clear" w:color="auto" w:fill="D9D9D9" w:themeFill="background1" w:themeFillShade="D9"/>
          </w:tcPr>
          <w:p w:rsidRPr="00016C17" w:rsidR="003F7F4B" w:rsidP="0027098C" w:rsidRDefault="003F7F4B" w14:paraId="0DC7A8FA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0" w:type="pct"/>
            <w:shd w:val="clear" w:color="auto" w:fill="FFFFFF" w:themeFill="background1"/>
          </w:tcPr>
          <w:p w:rsidRPr="00016C17" w:rsidR="003F7F4B" w:rsidP="0027098C" w:rsidRDefault="003F7F4B" w14:paraId="3FAA269C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83" w:type="pct"/>
            <w:shd w:val="clear" w:color="auto" w:fill="FFFFFF" w:themeFill="background1"/>
          </w:tcPr>
          <w:p w:rsidRPr="00016C17" w:rsidR="003F7F4B" w:rsidP="0027098C" w:rsidRDefault="003F7F4B" w14:paraId="7D97F374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Pr="00016C17" w:rsidR="003F7F4B" w:rsidP="0027098C" w:rsidRDefault="003F7F4B" w14:paraId="49639F9A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92" w:type="pct"/>
            <w:shd w:val="clear" w:color="auto" w:fill="FFFFFF" w:themeFill="background1"/>
          </w:tcPr>
          <w:p w:rsidRPr="00016C17" w:rsidR="003F7F4B" w:rsidP="0027098C" w:rsidRDefault="003F7F4B" w14:paraId="0DEEB788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Pr="00016C17" w:rsidR="003F7F4B" w:rsidTr="0027098C" w14:paraId="6B8A6FE7" w14:textId="77777777">
        <w:trPr>
          <w:trHeight w:val="454"/>
        </w:trPr>
        <w:tc>
          <w:tcPr>
            <w:tcW w:w="1430" w:type="pct"/>
            <w:shd w:val="clear" w:color="auto" w:fill="D9D9D9" w:themeFill="background1" w:themeFillShade="D9"/>
          </w:tcPr>
          <w:p w:rsidRPr="00016C17" w:rsidR="003F7F4B" w:rsidP="0027098C" w:rsidRDefault="003F7F4B" w14:paraId="1679F9DA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  <w:r w:rsidRPr="00016C17">
              <w:rPr>
                <w:rFonts w:ascii="Arial" w:hAnsi="Arial" w:cs="Arial"/>
                <w:lang w:bidi="en-US"/>
              </w:rPr>
              <w:t>[EXAMPLE approve qualification]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:rsidRPr="00016C17" w:rsidR="003F7F4B" w:rsidP="0027098C" w:rsidRDefault="003F7F4B" w14:paraId="6072E9C6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5" w:type="pct"/>
            <w:shd w:val="clear" w:color="auto" w:fill="D9D9D9" w:themeFill="background1" w:themeFillShade="D9"/>
          </w:tcPr>
          <w:p w:rsidRPr="00016C17" w:rsidR="003F7F4B" w:rsidP="0027098C" w:rsidRDefault="003F7F4B" w14:paraId="337F3902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lang w:bidi="en-US"/>
              </w:rPr>
              <w:t>A</w:t>
            </w:r>
          </w:p>
        </w:tc>
        <w:tc>
          <w:tcPr>
            <w:tcW w:w="196" w:type="pct"/>
            <w:shd w:val="clear" w:color="auto" w:fill="D9D9D9" w:themeFill="background1" w:themeFillShade="D9"/>
          </w:tcPr>
          <w:p w:rsidRPr="00016C17" w:rsidR="003F7F4B" w:rsidP="0027098C" w:rsidRDefault="003F7F4B" w14:paraId="32BAC0AB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297" w:type="pct"/>
            <w:shd w:val="clear" w:color="auto" w:fill="D9D9D9" w:themeFill="background1" w:themeFillShade="D9"/>
          </w:tcPr>
          <w:p w:rsidRPr="00016C17" w:rsidR="003F7F4B" w:rsidP="0027098C" w:rsidRDefault="003F7F4B" w14:paraId="417E29C7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245" w:type="pct"/>
            <w:shd w:val="clear" w:color="auto" w:fill="D9D9D9" w:themeFill="background1" w:themeFillShade="D9"/>
          </w:tcPr>
          <w:p w:rsidRPr="00016C17" w:rsidR="003F7F4B" w:rsidP="0027098C" w:rsidRDefault="003F7F4B" w14:paraId="20157FFA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0" w:type="pct"/>
            <w:shd w:val="clear" w:color="auto" w:fill="FFFFFF" w:themeFill="background1"/>
          </w:tcPr>
          <w:p w:rsidRPr="00016C17" w:rsidR="003F7F4B" w:rsidP="0027098C" w:rsidRDefault="003F7F4B" w14:paraId="73DB54A3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83" w:type="pct"/>
            <w:shd w:val="clear" w:color="auto" w:fill="FFFFFF" w:themeFill="background1"/>
          </w:tcPr>
          <w:p w:rsidRPr="00016C17" w:rsidR="003F7F4B" w:rsidP="0027098C" w:rsidRDefault="003F7F4B" w14:paraId="404AE19C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Pr="00016C17" w:rsidR="003F7F4B" w:rsidP="0027098C" w:rsidRDefault="003F7F4B" w14:paraId="13BDE2D5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92" w:type="pct"/>
            <w:shd w:val="clear" w:color="auto" w:fill="FFFFFF" w:themeFill="background1"/>
          </w:tcPr>
          <w:p w:rsidRPr="00016C17" w:rsidR="003F7F4B" w:rsidP="0027098C" w:rsidRDefault="003F7F4B" w14:paraId="76B3D1F4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</w:tbl>
    <w:p w:rsidR="003F7F4B" w:rsidP="003F7F4B" w:rsidRDefault="003F7F4B" w14:paraId="38F3F145" w14:textId="77777777">
      <w:pPr>
        <w:pStyle w:val="NoSpacing"/>
      </w:pPr>
    </w:p>
    <w:tbl>
      <w:tblPr>
        <w:tblStyle w:val="TableGrid"/>
        <w:tblW w:w="5000" w:type="pc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074"/>
        <w:gridCol w:w="507"/>
        <w:gridCol w:w="527"/>
        <w:gridCol w:w="558"/>
        <w:gridCol w:w="846"/>
        <w:gridCol w:w="698"/>
        <w:gridCol w:w="2421"/>
        <w:gridCol w:w="1661"/>
        <w:gridCol w:w="1268"/>
        <w:gridCol w:w="1684"/>
      </w:tblGrid>
      <w:tr w:rsidRPr="00016C17" w:rsidR="003F7F4B" w:rsidTr="0027098C" w14:paraId="716DAC71" w14:textId="77777777">
        <w:trPr>
          <w:trHeight w:val="34"/>
        </w:trPr>
        <w:tc>
          <w:tcPr>
            <w:tcW w:w="1430" w:type="pct"/>
            <w:shd w:val="clear" w:color="auto" w:fill="2F5496" w:themeFill="accent1" w:themeFillShade="BF"/>
          </w:tcPr>
          <w:p w:rsidRPr="00016C17" w:rsidR="003F7F4B" w:rsidP="0027098C" w:rsidRDefault="003F7F4B" w14:paraId="017BC3C1" w14:textId="77777777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00" w:type="pct"/>
            <w:gridSpan w:val="5"/>
            <w:shd w:val="clear" w:color="auto" w:fill="2F5496" w:themeFill="accent1" w:themeFillShade="BF"/>
          </w:tcPr>
          <w:p w:rsidRPr="00016C17" w:rsidR="003F7F4B" w:rsidP="0027098C" w:rsidRDefault="003F7F4B" w14:paraId="041174DF" w14:textId="77777777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bCs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 Decision-maker</w:t>
            </w:r>
          </w:p>
        </w:tc>
        <w:tc>
          <w:tcPr>
            <w:tcW w:w="2470" w:type="pct"/>
            <w:gridSpan w:val="4"/>
            <w:shd w:val="clear" w:color="auto" w:fill="2F5496" w:themeFill="accent1" w:themeFillShade="BF"/>
          </w:tcPr>
          <w:p w:rsidRPr="00016C17" w:rsidR="003F7F4B" w:rsidP="0027098C" w:rsidRDefault="003F7F4B" w14:paraId="2CBD3381" w14:textId="77777777">
            <w:pPr>
              <w:keepNext/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bCs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Decision-maker to complete this section </w:t>
            </w:r>
          </w:p>
        </w:tc>
      </w:tr>
      <w:tr w:rsidRPr="00016C17" w:rsidR="003F7F4B" w:rsidTr="0027098C" w14:paraId="0EA43A85" w14:textId="77777777">
        <w:trPr>
          <w:cantSplit/>
          <w:trHeight w:val="1140"/>
        </w:trPr>
        <w:tc>
          <w:tcPr>
            <w:tcW w:w="1430" w:type="pct"/>
            <w:shd w:val="clear" w:color="auto" w:fill="2F5496" w:themeFill="accent1" w:themeFillShade="BF"/>
          </w:tcPr>
          <w:p w:rsidRPr="00016C17" w:rsidR="003F7F4B" w:rsidP="0027098C" w:rsidRDefault="003F7F4B" w14:paraId="177D5E08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List matters under consideration: </w:t>
            </w:r>
          </w:p>
        </w:tc>
        <w:tc>
          <w:tcPr>
            <w:tcW w:w="178" w:type="pct"/>
            <w:shd w:val="clear" w:color="auto" w:fill="2F5496" w:themeFill="accent1" w:themeFillShade="BF"/>
            <w:textDirection w:val="btLr"/>
          </w:tcPr>
          <w:p w:rsidRPr="00016C17" w:rsidR="003F7F4B" w:rsidP="0027098C" w:rsidRDefault="003F7F4B" w14:paraId="3F8D1539" w14:textId="77777777">
            <w:pPr>
              <w:pStyle w:val="NoSpacing"/>
              <w:rPr>
                <w:rFonts w:ascii="Arial" w:hAnsi="Arial" w:cs="Arial"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color w:val="FFFFFF" w:themeColor="background1"/>
                <w:lang w:bidi="en-US"/>
              </w:rPr>
              <w:t xml:space="preserve">Council </w:t>
            </w:r>
          </w:p>
        </w:tc>
        <w:tc>
          <w:tcPr>
            <w:tcW w:w="185" w:type="pct"/>
            <w:shd w:val="clear" w:color="auto" w:fill="2F5496" w:themeFill="accent1" w:themeFillShade="BF"/>
            <w:textDirection w:val="btLr"/>
          </w:tcPr>
          <w:p w:rsidRPr="00016C17" w:rsidR="003F7F4B" w:rsidP="0027098C" w:rsidRDefault="003F7F4B" w14:paraId="22740E04" w14:textId="77777777">
            <w:pPr>
              <w:pStyle w:val="NoSpacing"/>
              <w:rPr>
                <w:rFonts w:ascii="Arial" w:hAnsi="Arial" w:cs="Arial"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color w:val="FFFFFF" w:themeColor="background1"/>
                <w:lang w:bidi="en-US"/>
              </w:rPr>
              <w:t>Registrar</w:t>
            </w:r>
          </w:p>
        </w:tc>
        <w:tc>
          <w:tcPr>
            <w:tcW w:w="196" w:type="pct"/>
            <w:shd w:val="clear" w:color="auto" w:fill="2F5496" w:themeFill="accent1" w:themeFillShade="BF"/>
            <w:textDirection w:val="btLr"/>
          </w:tcPr>
          <w:p w:rsidRPr="00016C17" w:rsidR="003F7F4B" w:rsidP="0027098C" w:rsidRDefault="003F7F4B" w14:paraId="594A6EEB" w14:textId="77777777">
            <w:pPr>
              <w:pStyle w:val="NoSpacing"/>
              <w:rPr>
                <w:rFonts w:ascii="Arial" w:hAnsi="Arial" w:cs="Arial"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color w:val="FFFFFF" w:themeColor="background1"/>
                <w:lang w:bidi="en-US"/>
              </w:rPr>
              <w:t>Director</w:t>
            </w:r>
          </w:p>
        </w:tc>
        <w:tc>
          <w:tcPr>
            <w:tcW w:w="297" w:type="pct"/>
            <w:shd w:val="clear" w:color="auto" w:fill="2F5496" w:themeFill="accent1" w:themeFillShade="BF"/>
            <w:textDirection w:val="btLr"/>
          </w:tcPr>
          <w:p w:rsidRPr="00016C17" w:rsidR="003F7F4B" w:rsidP="0027098C" w:rsidRDefault="003F7F4B" w14:paraId="178E0172" w14:textId="77777777">
            <w:pPr>
              <w:pStyle w:val="NoSpacing"/>
              <w:rPr>
                <w:rFonts w:ascii="Arial" w:hAnsi="Arial" w:cs="Arial"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color w:val="FFFFFF" w:themeColor="background1"/>
                <w:lang w:bidi="en-US"/>
              </w:rPr>
              <w:t xml:space="preserve">Head of Education </w:t>
            </w:r>
          </w:p>
        </w:tc>
        <w:tc>
          <w:tcPr>
            <w:tcW w:w="245" w:type="pct"/>
            <w:shd w:val="clear" w:color="auto" w:fill="2F5496" w:themeFill="accent1" w:themeFillShade="BF"/>
            <w:textDirection w:val="btLr"/>
          </w:tcPr>
          <w:p w:rsidRPr="00016C17" w:rsidR="003F7F4B" w:rsidP="0027098C" w:rsidRDefault="003F7F4B" w14:paraId="3DDA1E3F" w14:textId="77777777">
            <w:pPr>
              <w:pStyle w:val="NoSpacing"/>
              <w:rPr>
                <w:rFonts w:ascii="Arial" w:hAnsi="Arial" w:cs="Arial"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color w:val="FFFFFF" w:themeColor="background1"/>
                <w:lang w:bidi="en-US"/>
              </w:rPr>
              <w:t xml:space="preserve">Education Manger </w:t>
            </w:r>
          </w:p>
        </w:tc>
        <w:tc>
          <w:tcPr>
            <w:tcW w:w="850" w:type="pct"/>
            <w:shd w:val="clear" w:color="auto" w:fill="2F5496" w:themeFill="accent1" w:themeFillShade="BF"/>
          </w:tcPr>
          <w:p w:rsidRPr="00016C17" w:rsidR="003F7F4B" w:rsidP="0027098C" w:rsidRDefault="003F7F4B" w14:paraId="73C73AB0" w14:textId="77777777">
            <w:pPr>
              <w:pStyle w:val="NoSpacing"/>
              <w:rPr>
                <w:rFonts w:ascii="Arial" w:hAnsi="Arial" w:cs="Arial"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color w:val="FFFFFF" w:themeColor="background1"/>
                <w:lang w:bidi="en-US"/>
              </w:rPr>
              <w:t>Approved/Noted by: Decision-maker name</w:t>
            </w:r>
          </w:p>
        </w:tc>
        <w:tc>
          <w:tcPr>
            <w:tcW w:w="583" w:type="pct"/>
            <w:shd w:val="clear" w:color="auto" w:fill="2F5496" w:themeFill="accent1" w:themeFillShade="BF"/>
          </w:tcPr>
          <w:p w:rsidRPr="00016C17" w:rsidR="003F7F4B" w:rsidP="0027098C" w:rsidRDefault="003F7F4B" w14:paraId="3D23700B" w14:textId="77777777">
            <w:pPr>
              <w:pStyle w:val="NoSpacing"/>
              <w:rPr>
                <w:rFonts w:ascii="Arial" w:hAnsi="Arial" w:cs="Arial"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color w:val="FFFFFF" w:themeColor="background1"/>
                <w:lang w:bidi="en-US"/>
              </w:rPr>
              <w:t>Decision-maker job title</w:t>
            </w:r>
          </w:p>
        </w:tc>
        <w:tc>
          <w:tcPr>
            <w:tcW w:w="445" w:type="pct"/>
            <w:shd w:val="clear" w:color="auto" w:fill="2F5496" w:themeFill="accent1" w:themeFillShade="BF"/>
          </w:tcPr>
          <w:p w:rsidRPr="00016C17" w:rsidR="003F7F4B" w:rsidP="0027098C" w:rsidRDefault="003F7F4B" w14:paraId="138E2473" w14:textId="77777777">
            <w:pPr>
              <w:pStyle w:val="NoSpacing"/>
              <w:rPr>
                <w:rFonts w:ascii="Arial" w:hAnsi="Arial" w:cs="Arial"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color w:val="FFFFFF" w:themeColor="background1"/>
                <w:lang w:bidi="en-US"/>
              </w:rPr>
              <w:t>Signature</w:t>
            </w:r>
          </w:p>
        </w:tc>
        <w:tc>
          <w:tcPr>
            <w:tcW w:w="592" w:type="pct"/>
            <w:shd w:val="clear" w:color="auto" w:fill="2F5496" w:themeFill="accent1" w:themeFillShade="BF"/>
          </w:tcPr>
          <w:p w:rsidRPr="00016C17" w:rsidR="003F7F4B" w:rsidP="0027098C" w:rsidRDefault="003F7F4B" w14:paraId="4F190A12" w14:textId="77777777">
            <w:pPr>
              <w:pStyle w:val="NoSpacing"/>
              <w:rPr>
                <w:rFonts w:ascii="Arial" w:hAnsi="Arial" w:cs="Arial"/>
                <w:color w:val="FFFFFF" w:themeColor="background1"/>
                <w:lang w:bidi="en-US"/>
              </w:rPr>
            </w:pPr>
            <w:r w:rsidRPr="00016C17">
              <w:rPr>
                <w:rFonts w:ascii="Arial" w:hAnsi="Arial" w:cs="Arial"/>
                <w:color w:val="FFFFFF" w:themeColor="background1"/>
                <w:lang w:bidi="en-US"/>
              </w:rPr>
              <w:t>Date</w:t>
            </w:r>
          </w:p>
        </w:tc>
      </w:tr>
      <w:tr w:rsidRPr="00016C17" w:rsidR="003F7F4B" w:rsidTr="0027098C" w14:paraId="16992ACB" w14:textId="77777777">
        <w:trPr>
          <w:trHeight w:val="454"/>
        </w:trPr>
        <w:tc>
          <w:tcPr>
            <w:tcW w:w="1430" w:type="pct"/>
            <w:shd w:val="clear" w:color="auto" w:fill="D9D9D9" w:themeFill="background1" w:themeFillShade="D9"/>
          </w:tcPr>
          <w:p w:rsidRPr="00016C17" w:rsidR="003F7F4B" w:rsidP="0027098C" w:rsidRDefault="003F7F4B" w14:paraId="4D65BBF5" w14:textId="77777777">
            <w:pPr>
              <w:pStyle w:val="NoSpacing"/>
              <w:rPr>
                <w:rFonts w:ascii="Arial" w:hAnsi="Arial" w:cs="Arial"/>
                <w:lang w:bidi="en-US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Pr="00016C17" w:rsidR="003F7F4B" w:rsidP="0027098C" w:rsidRDefault="003F7F4B" w14:paraId="52E89652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5" w:type="pct"/>
            <w:shd w:val="clear" w:color="auto" w:fill="D9D9D9" w:themeFill="background1" w:themeFillShade="D9"/>
          </w:tcPr>
          <w:p w:rsidRPr="00016C17" w:rsidR="003F7F4B" w:rsidP="0027098C" w:rsidRDefault="003F7F4B" w14:paraId="3FDBAC58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:rsidRPr="00016C17" w:rsidR="003F7F4B" w:rsidP="0027098C" w:rsidRDefault="003F7F4B" w14:paraId="696F7CAA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297" w:type="pct"/>
            <w:shd w:val="clear" w:color="auto" w:fill="D9D9D9" w:themeFill="background1" w:themeFillShade="D9"/>
          </w:tcPr>
          <w:p w:rsidRPr="00016C17" w:rsidR="003F7F4B" w:rsidP="0027098C" w:rsidRDefault="003F7F4B" w14:paraId="750E77A5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245" w:type="pct"/>
            <w:shd w:val="clear" w:color="auto" w:fill="D9D9D9" w:themeFill="background1" w:themeFillShade="D9"/>
          </w:tcPr>
          <w:p w:rsidRPr="00016C17" w:rsidR="003F7F4B" w:rsidP="0027098C" w:rsidRDefault="003F7F4B" w14:paraId="4710F8BD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0" w:type="pct"/>
            <w:shd w:val="clear" w:color="auto" w:fill="FFFFFF" w:themeFill="background1"/>
          </w:tcPr>
          <w:p w:rsidRPr="00016C17" w:rsidR="003F7F4B" w:rsidP="0027098C" w:rsidRDefault="003F7F4B" w14:paraId="712357FA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83" w:type="pct"/>
            <w:shd w:val="clear" w:color="auto" w:fill="FFFFFF" w:themeFill="background1"/>
          </w:tcPr>
          <w:p w:rsidRPr="00016C17" w:rsidR="003F7F4B" w:rsidP="0027098C" w:rsidRDefault="003F7F4B" w14:paraId="73F3128B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Pr="00016C17" w:rsidR="003F7F4B" w:rsidP="0027098C" w:rsidRDefault="003F7F4B" w14:paraId="4F1B6118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92" w:type="pct"/>
            <w:shd w:val="clear" w:color="auto" w:fill="FFFFFF" w:themeFill="background1"/>
          </w:tcPr>
          <w:p w:rsidRPr="00016C17" w:rsidR="003F7F4B" w:rsidP="0027098C" w:rsidRDefault="003F7F4B" w14:paraId="6868C6A2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Pr="00016C17" w:rsidR="003F7F4B" w:rsidTr="0027098C" w14:paraId="5467FAE9" w14:textId="77777777">
        <w:trPr>
          <w:trHeight w:val="454"/>
        </w:trPr>
        <w:tc>
          <w:tcPr>
            <w:tcW w:w="1430" w:type="pct"/>
            <w:shd w:val="clear" w:color="auto" w:fill="D9D9D9" w:themeFill="background1" w:themeFillShade="D9"/>
          </w:tcPr>
          <w:p w:rsidRPr="00016C17" w:rsidR="003F7F4B" w:rsidP="0027098C" w:rsidRDefault="003F7F4B" w14:paraId="0D0B5D7B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Pr="00016C17" w:rsidR="003F7F4B" w:rsidP="0027098C" w:rsidRDefault="003F7F4B" w14:paraId="080DDFD9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5" w:type="pct"/>
            <w:shd w:val="clear" w:color="auto" w:fill="D9D9D9" w:themeFill="background1" w:themeFillShade="D9"/>
          </w:tcPr>
          <w:p w:rsidRPr="00016C17" w:rsidR="003F7F4B" w:rsidP="0027098C" w:rsidRDefault="003F7F4B" w14:paraId="17514919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:rsidRPr="00016C17" w:rsidR="003F7F4B" w:rsidP="0027098C" w:rsidRDefault="003F7F4B" w14:paraId="246DFF94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297" w:type="pct"/>
            <w:shd w:val="clear" w:color="auto" w:fill="D9D9D9" w:themeFill="background1" w:themeFillShade="D9"/>
          </w:tcPr>
          <w:p w:rsidRPr="00016C17" w:rsidR="003F7F4B" w:rsidP="0027098C" w:rsidRDefault="003F7F4B" w14:paraId="2AF28CC9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245" w:type="pct"/>
            <w:shd w:val="clear" w:color="auto" w:fill="D9D9D9" w:themeFill="background1" w:themeFillShade="D9"/>
          </w:tcPr>
          <w:p w:rsidRPr="00016C17" w:rsidR="003F7F4B" w:rsidP="0027098C" w:rsidRDefault="003F7F4B" w14:paraId="360FC174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0" w:type="pct"/>
            <w:shd w:val="clear" w:color="auto" w:fill="FFFFFF" w:themeFill="background1"/>
          </w:tcPr>
          <w:p w:rsidRPr="00016C17" w:rsidR="003F7F4B" w:rsidP="0027098C" w:rsidRDefault="003F7F4B" w14:paraId="157D4F18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83" w:type="pct"/>
            <w:shd w:val="clear" w:color="auto" w:fill="FFFFFF" w:themeFill="background1"/>
          </w:tcPr>
          <w:p w:rsidRPr="00016C17" w:rsidR="003F7F4B" w:rsidP="0027098C" w:rsidRDefault="003F7F4B" w14:paraId="034FF7EE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Pr="00016C17" w:rsidR="003F7F4B" w:rsidP="0027098C" w:rsidRDefault="003F7F4B" w14:paraId="2DE71F62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92" w:type="pct"/>
            <w:shd w:val="clear" w:color="auto" w:fill="FFFFFF" w:themeFill="background1"/>
          </w:tcPr>
          <w:p w:rsidRPr="00016C17" w:rsidR="003F7F4B" w:rsidP="0027098C" w:rsidRDefault="003F7F4B" w14:paraId="16ABB5BE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Pr="00016C17" w:rsidR="003F7F4B" w:rsidTr="0027098C" w14:paraId="449B858C" w14:textId="77777777">
        <w:trPr>
          <w:trHeight w:val="454"/>
        </w:trPr>
        <w:tc>
          <w:tcPr>
            <w:tcW w:w="1430" w:type="pct"/>
            <w:shd w:val="clear" w:color="auto" w:fill="D9D9D9" w:themeFill="background1" w:themeFillShade="D9"/>
          </w:tcPr>
          <w:p w:rsidRPr="00016C17" w:rsidR="003F7F4B" w:rsidP="0027098C" w:rsidRDefault="003F7F4B" w14:paraId="3411A206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Pr="00016C17" w:rsidR="003F7F4B" w:rsidP="0027098C" w:rsidRDefault="003F7F4B" w14:paraId="238190CE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5" w:type="pct"/>
            <w:shd w:val="clear" w:color="auto" w:fill="D9D9D9" w:themeFill="background1" w:themeFillShade="D9"/>
          </w:tcPr>
          <w:p w:rsidRPr="00016C17" w:rsidR="003F7F4B" w:rsidP="0027098C" w:rsidRDefault="003F7F4B" w14:paraId="3C9CF365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:rsidRPr="00016C17" w:rsidR="003F7F4B" w:rsidP="0027098C" w:rsidRDefault="003F7F4B" w14:paraId="6C324B3F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297" w:type="pct"/>
            <w:shd w:val="clear" w:color="auto" w:fill="D9D9D9" w:themeFill="background1" w:themeFillShade="D9"/>
          </w:tcPr>
          <w:p w:rsidRPr="00016C17" w:rsidR="003F7F4B" w:rsidP="0027098C" w:rsidRDefault="003F7F4B" w14:paraId="607D9CC2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245" w:type="pct"/>
            <w:shd w:val="clear" w:color="auto" w:fill="D9D9D9" w:themeFill="background1" w:themeFillShade="D9"/>
          </w:tcPr>
          <w:p w:rsidRPr="00016C17" w:rsidR="003F7F4B" w:rsidP="0027098C" w:rsidRDefault="003F7F4B" w14:paraId="4DF39578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0" w:type="pct"/>
            <w:shd w:val="clear" w:color="auto" w:fill="FFFFFF" w:themeFill="background1"/>
          </w:tcPr>
          <w:p w:rsidRPr="00016C17" w:rsidR="003F7F4B" w:rsidP="0027098C" w:rsidRDefault="003F7F4B" w14:paraId="14B9F204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83" w:type="pct"/>
            <w:shd w:val="clear" w:color="auto" w:fill="FFFFFF" w:themeFill="background1"/>
          </w:tcPr>
          <w:p w:rsidRPr="00016C17" w:rsidR="003F7F4B" w:rsidP="0027098C" w:rsidRDefault="003F7F4B" w14:paraId="3C8639A0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Pr="00016C17" w:rsidR="003F7F4B" w:rsidP="0027098C" w:rsidRDefault="003F7F4B" w14:paraId="045D957B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92" w:type="pct"/>
            <w:shd w:val="clear" w:color="auto" w:fill="FFFFFF" w:themeFill="background1"/>
          </w:tcPr>
          <w:p w:rsidRPr="00016C17" w:rsidR="003F7F4B" w:rsidP="0027098C" w:rsidRDefault="003F7F4B" w14:paraId="153C47CF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Pr="00016C17" w:rsidR="003F7F4B" w:rsidTr="0027098C" w14:paraId="4A6D1370" w14:textId="77777777">
        <w:trPr>
          <w:trHeight w:val="454"/>
        </w:trPr>
        <w:tc>
          <w:tcPr>
            <w:tcW w:w="1430" w:type="pct"/>
            <w:shd w:val="clear" w:color="auto" w:fill="D9D9D9" w:themeFill="background1" w:themeFillShade="D9"/>
          </w:tcPr>
          <w:p w:rsidRPr="00016C17" w:rsidR="003F7F4B" w:rsidP="0027098C" w:rsidRDefault="003F7F4B" w14:paraId="1D5F324A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Pr="00016C17" w:rsidR="003F7F4B" w:rsidP="0027098C" w:rsidRDefault="003F7F4B" w14:paraId="6818FFF8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5" w:type="pct"/>
            <w:shd w:val="clear" w:color="auto" w:fill="D9D9D9" w:themeFill="background1" w:themeFillShade="D9"/>
          </w:tcPr>
          <w:p w:rsidRPr="00016C17" w:rsidR="003F7F4B" w:rsidP="0027098C" w:rsidRDefault="003F7F4B" w14:paraId="2220CB0D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:rsidRPr="00016C17" w:rsidR="003F7F4B" w:rsidP="0027098C" w:rsidRDefault="003F7F4B" w14:paraId="5F1A7229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297" w:type="pct"/>
            <w:shd w:val="clear" w:color="auto" w:fill="D9D9D9" w:themeFill="background1" w:themeFillShade="D9"/>
          </w:tcPr>
          <w:p w:rsidRPr="00016C17" w:rsidR="003F7F4B" w:rsidP="0027098C" w:rsidRDefault="003F7F4B" w14:paraId="149A70D4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245" w:type="pct"/>
            <w:shd w:val="clear" w:color="auto" w:fill="D9D9D9" w:themeFill="background1" w:themeFillShade="D9"/>
          </w:tcPr>
          <w:p w:rsidRPr="00016C17" w:rsidR="003F7F4B" w:rsidP="0027098C" w:rsidRDefault="003F7F4B" w14:paraId="03E73801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0" w:type="pct"/>
            <w:shd w:val="clear" w:color="auto" w:fill="FFFFFF" w:themeFill="background1"/>
          </w:tcPr>
          <w:p w:rsidRPr="00016C17" w:rsidR="003F7F4B" w:rsidP="0027098C" w:rsidRDefault="003F7F4B" w14:paraId="585C40AC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83" w:type="pct"/>
            <w:shd w:val="clear" w:color="auto" w:fill="FFFFFF" w:themeFill="background1"/>
          </w:tcPr>
          <w:p w:rsidRPr="00016C17" w:rsidR="003F7F4B" w:rsidP="0027098C" w:rsidRDefault="003F7F4B" w14:paraId="6629FD2B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Pr="00016C17" w:rsidR="003F7F4B" w:rsidP="0027098C" w:rsidRDefault="003F7F4B" w14:paraId="73E25008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92" w:type="pct"/>
            <w:shd w:val="clear" w:color="auto" w:fill="FFFFFF" w:themeFill="background1"/>
          </w:tcPr>
          <w:p w:rsidRPr="00016C17" w:rsidR="003F7F4B" w:rsidP="0027098C" w:rsidRDefault="003F7F4B" w14:paraId="4C2534F2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Pr="00016C17" w:rsidR="003F7F4B" w:rsidTr="0027098C" w14:paraId="413C8692" w14:textId="77777777">
        <w:trPr>
          <w:trHeight w:val="454"/>
        </w:trPr>
        <w:tc>
          <w:tcPr>
            <w:tcW w:w="1430" w:type="pct"/>
            <w:shd w:val="clear" w:color="auto" w:fill="D9D9D9" w:themeFill="background1" w:themeFillShade="D9"/>
          </w:tcPr>
          <w:p w:rsidRPr="00016C17" w:rsidR="003F7F4B" w:rsidP="0027098C" w:rsidRDefault="003F7F4B" w14:paraId="558F7C43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Pr="00016C17" w:rsidR="003F7F4B" w:rsidP="0027098C" w:rsidRDefault="003F7F4B" w14:paraId="7C9F089A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5" w:type="pct"/>
            <w:shd w:val="clear" w:color="auto" w:fill="D9D9D9" w:themeFill="background1" w:themeFillShade="D9"/>
          </w:tcPr>
          <w:p w:rsidRPr="00016C17" w:rsidR="003F7F4B" w:rsidP="0027098C" w:rsidRDefault="003F7F4B" w14:paraId="7C19FC38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:rsidRPr="00016C17" w:rsidR="003F7F4B" w:rsidP="0027098C" w:rsidRDefault="003F7F4B" w14:paraId="0BEDEF5A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297" w:type="pct"/>
            <w:shd w:val="clear" w:color="auto" w:fill="D9D9D9" w:themeFill="background1" w:themeFillShade="D9"/>
          </w:tcPr>
          <w:p w:rsidRPr="00016C17" w:rsidR="003F7F4B" w:rsidP="0027098C" w:rsidRDefault="003F7F4B" w14:paraId="4203FEAD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245" w:type="pct"/>
            <w:shd w:val="clear" w:color="auto" w:fill="D9D9D9" w:themeFill="background1" w:themeFillShade="D9"/>
          </w:tcPr>
          <w:p w:rsidRPr="00016C17" w:rsidR="003F7F4B" w:rsidP="0027098C" w:rsidRDefault="003F7F4B" w14:paraId="2E4E086B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0" w:type="pct"/>
            <w:shd w:val="clear" w:color="auto" w:fill="FFFFFF" w:themeFill="background1"/>
          </w:tcPr>
          <w:p w:rsidRPr="00016C17" w:rsidR="003F7F4B" w:rsidP="0027098C" w:rsidRDefault="003F7F4B" w14:paraId="02A5B4FC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83" w:type="pct"/>
            <w:shd w:val="clear" w:color="auto" w:fill="FFFFFF" w:themeFill="background1"/>
          </w:tcPr>
          <w:p w:rsidRPr="00016C17" w:rsidR="003F7F4B" w:rsidP="0027098C" w:rsidRDefault="003F7F4B" w14:paraId="2A1CDF4C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Pr="00016C17" w:rsidR="003F7F4B" w:rsidP="0027098C" w:rsidRDefault="003F7F4B" w14:paraId="30AF1F7C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92" w:type="pct"/>
            <w:shd w:val="clear" w:color="auto" w:fill="FFFFFF" w:themeFill="background1"/>
          </w:tcPr>
          <w:p w:rsidRPr="00016C17" w:rsidR="003F7F4B" w:rsidP="0027098C" w:rsidRDefault="003F7F4B" w14:paraId="49579D5B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Pr="00016C17" w:rsidR="003F7F4B" w:rsidTr="0027098C" w14:paraId="3E646ADE" w14:textId="77777777">
        <w:trPr>
          <w:trHeight w:val="454"/>
        </w:trPr>
        <w:tc>
          <w:tcPr>
            <w:tcW w:w="1430" w:type="pct"/>
            <w:shd w:val="clear" w:color="auto" w:fill="D9D9D9" w:themeFill="background1" w:themeFillShade="D9"/>
          </w:tcPr>
          <w:p w:rsidRPr="00016C17" w:rsidR="003F7F4B" w:rsidP="0027098C" w:rsidRDefault="003F7F4B" w14:paraId="4A037910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Pr="00016C17" w:rsidR="003F7F4B" w:rsidP="0027098C" w:rsidRDefault="003F7F4B" w14:paraId="0248357B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5" w:type="pct"/>
            <w:shd w:val="clear" w:color="auto" w:fill="D9D9D9" w:themeFill="background1" w:themeFillShade="D9"/>
          </w:tcPr>
          <w:p w:rsidRPr="00016C17" w:rsidR="003F7F4B" w:rsidP="0027098C" w:rsidRDefault="003F7F4B" w14:paraId="27385AEB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:rsidRPr="00016C17" w:rsidR="003F7F4B" w:rsidP="0027098C" w:rsidRDefault="003F7F4B" w14:paraId="3804BBCC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297" w:type="pct"/>
            <w:shd w:val="clear" w:color="auto" w:fill="D9D9D9" w:themeFill="background1" w:themeFillShade="D9"/>
          </w:tcPr>
          <w:p w:rsidRPr="00016C17" w:rsidR="003F7F4B" w:rsidP="0027098C" w:rsidRDefault="003F7F4B" w14:paraId="28A54419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245" w:type="pct"/>
            <w:shd w:val="clear" w:color="auto" w:fill="D9D9D9" w:themeFill="background1" w:themeFillShade="D9"/>
          </w:tcPr>
          <w:p w:rsidRPr="00016C17" w:rsidR="003F7F4B" w:rsidP="0027098C" w:rsidRDefault="003F7F4B" w14:paraId="67323564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0" w:type="pct"/>
            <w:shd w:val="clear" w:color="auto" w:fill="FFFFFF" w:themeFill="background1"/>
          </w:tcPr>
          <w:p w:rsidRPr="00016C17" w:rsidR="003F7F4B" w:rsidP="0027098C" w:rsidRDefault="003F7F4B" w14:paraId="0C373405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83" w:type="pct"/>
            <w:shd w:val="clear" w:color="auto" w:fill="FFFFFF" w:themeFill="background1"/>
          </w:tcPr>
          <w:p w:rsidRPr="00016C17" w:rsidR="003F7F4B" w:rsidP="0027098C" w:rsidRDefault="003F7F4B" w14:paraId="3CD34C81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Pr="00016C17" w:rsidR="003F7F4B" w:rsidP="0027098C" w:rsidRDefault="003F7F4B" w14:paraId="112ABC8B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92" w:type="pct"/>
            <w:shd w:val="clear" w:color="auto" w:fill="FFFFFF" w:themeFill="background1"/>
          </w:tcPr>
          <w:p w:rsidRPr="00016C17" w:rsidR="003F7F4B" w:rsidP="0027098C" w:rsidRDefault="003F7F4B" w14:paraId="2F8FE582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Pr="00016C17" w:rsidR="003F7F4B" w:rsidTr="0027098C" w14:paraId="499F9B8C" w14:textId="77777777">
        <w:trPr>
          <w:trHeight w:val="454"/>
        </w:trPr>
        <w:tc>
          <w:tcPr>
            <w:tcW w:w="1430" w:type="pct"/>
            <w:shd w:val="clear" w:color="auto" w:fill="D9D9D9" w:themeFill="background1" w:themeFillShade="D9"/>
          </w:tcPr>
          <w:p w:rsidRPr="00016C17" w:rsidR="003F7F4B" w:rsidP="0027098C" w:rsidRDefault="003F7F4B" w14:paraId="2D649ACB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Pr="00016C17" w:rsidR="003F7F4B" w:rsidP="0027098C" w:rsidRDefault="003F7F4B" w14:paraId="079336EA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5" w:type="pct"/>
            <w:shd w:val="clear" w:color="auto" w:fill="D9D9D9" w:themeFill="background1" w:themeFillShade="D9"/>
          </w:tcPr>
          <w:p w:rsidRPr="00016C17" w:rsidR="003F7F4B" w:rsidP="0027098C" w:rsidRDefault="003F7F4B" w14:paraId="35AE6854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:rsidRPr="00016C17" w:rsidR="003F7F4B" w:rsidP="0027098C" w:rsidRDefault="003F7F4B" w14:paraId="7EE536A1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297" w:type="pct"/>
            <w:shd w:val="clear" w:color="auto" w:fill="D9D9D9" w:themeFill="background1" w:themeFillShade="D9"/>
          </w:tcPr>
          <w:p w:rsidRPr="00016C17" w:rsidR="003F7F4B" w:rsidP="0027098C" w:rsidRDefault="003F7F4B" w14:paraId="3A6DAFB5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245" w:type="pct"/>
            <w:shd w:val="clear" w:color="auto" w:fill="D9D9D9" w:themeFill="background1" w:themeFillShade="D9"/>
          </w:tcPr>
          <w:p w:rsidRPr="00016C17" w:rsidR="003F7F4B" w:rsidP="0027098C" w:rsidRDefault="003F7F4B" w14:paraId="1CFA77EA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0" w:type="pct"/>
            <w:shd w:val="clear" w:color="auto" w:fill="FFFFFF" w:themeFill="background1"/>
          </w:tcPr>
          <w:p w:rsidRPr="00016C17" w:rsidR="003F7F4B" w:rsidP="0027098C" w:rsidRDefault="003F7F4B" w14:paraId="4FD71895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83" w:type="pct"/>
            <w:shd w:val="clear" w:color="auto" w:fill="FFFFFF" w:themeFill="background1"/>
          </w:tcPr>
          <w:p w:rsidRPr="00016C17" w:rsidR="003F7F4B" w:rsidP="0027098C" w:rsidRDefault="003F7F4B" w14:paraId="09D6FE66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Pr="00016C17" w:rsidR="003F7F4B" w:rsidP="0027098C" w:rsidRDefault="003F7F4B" w14:paraId="17EA429C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92" w:type="pct"/>
            <w:shd w:val="clear" w:color="auto" w:fill="FFFFFF" w:themeFill="background1"/>
          </w:tcPr>
          <w:p w:rsidRPr="00016C17" w:rsidR="003F7F4B" w:rsidP="0027098C" w:rsidRDefault="003F7F4B" w14:paraId="110A0CF4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Pr="00016C17" w:rsidR="003F7F4B" w:rsidTr="0027098C" w14:paraId="2A7DB156" w14:textId="77777777">
        <w:trPr>
          <w:trHeight w:val="454"/>
        </w:trPr>
        <w:tc>
          <w:tcPr>
            <w:tcW w:w="1430" w:type="pct"/>
            <w:shd w:val="clear" w:color="auto" w:fill="D9D9D9" w:themeFill="background1" w:themeFillShade="D9"/>
          </w:tcPr>
          <w:p w:rsidRPr="00016C17" w:rsidR="003F7F4B" w:rsidP="0027098C" w:rsidRDefault="003F7F4B" w14:paraId="0B1F1876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:rsidRPr="00016C17" w:rsidR="003F7F4B" w:rsidP="0027098C" w:rsidRDefault="003F7F4B" w14:paraId="42FA2F19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5" w:type="pct"/>
            <w:shd w:val="clear" w:color="auto" w:fill="D9D9D9" w:themeFill="background1" w:themeFillShade="D9"/>
          </w:tcPr>
          <w:p w:rsidRPr="00016C17" w:rsidR="003F7F4B" w:rsidP="0027098C" w:rsidRDefault="003F7F4B" w14:paraId="12EDAFD2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:rsidRPr="00016C17" w:rsidR="003F7F4B" w:rsidP="0027098C" w:rsidRDefault="003F7F4B" w14:paraId="437EC7AE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297" w:type="pct"/>
            <w:shd w:val="clear" w:color="auto" w:fill="D9D9D9" w:themeFill="background1" w:themeFillShade="D9"/>
          </w:tcPr>
          <w:p w:rsidRPr="00016C17" w:rsidR="003F7F4B" w:rsidP="0027098C" w:rsidRDefault="003F7F4B" w14:paraId="71BF477C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245" w:type="pct"/>
            <w:shd w:val="clear" w:color="auto" w:fill="D9D9D9" w:themeFill="background1" w:themeFillShade="D9"/>
          </w:tcPr>
          <w:p w:rsidRPr="00016C17" w:rsidR="003F7F4B" w:rsidP="0027098C" w:rsidRDefault="003F7F4B" w14:paraId="522641C1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0" w:type="pct"/>
            <w:shd w:val="clear" w:color="auto" w:fill="FFFFFF" w:themeFill="background1"/>
          </w:tcPr>
          <w:p w:rsidRPr="00016C17" w:rsidR="003F7F4B" w:rsidP="0027098C" w:rsidRDefault="003F7F4B" w14:paraId="20B55D8F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83" w:type="pct"/>
            <w:shd w:val="clear" w:color="auto" w:fill="FFFFFF" w:themeFill="background1"/>
          </w:tcPr>
          <w:p w:rsidRPr="00016C17" w:rsidR="003F7F4B" w:rsidP="0027098C" w:rsidRDefault="003F7F4B" w14:paraId="68D3059F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Pr="00016C17" w:rsidR="003F7F4B" w:rsidP="0027098C" w:rsidRDefault="003F7F4B" w14:paraId="028B9A54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592" w:type="pct"/>
            <w:shd w:val="clear" w:color="auto" w:fill="FFFFFF" w:themeFill="background1"/>
          </w:tcPr>
          <w:p w:rsidRPr="00016C17" w:rsidR="003F7F4B" w:rsidP="0027098C" w:rsidRDefault="003F7F4B" w14:paraId="40AC3BC4" w14:textId="77777777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</w:tbl>
    <w:p w:rsidR="003F7F4B" w:rsidP="003F7F4B" w:rsidRDefault="003F7F4B" w14:paraId="330906A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:rsidR="00B66F52" w:rsidP="003F7F4B" w:rsidRDefault="00B66F52" w14:paraId="0D08676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:rsidR="00327D65" w:rsidRDefault="00327D65" w14:paraId="615CAE4A" w14:textId="77777777">
      <w:pPr>
        <w:rPr>
          <w:rFonts w:ascii="Arial" w:hAnsi="Arial" w:eastAsia="Times New Roman" w:cs="Arial"/>
          <w:b/>
          <w:color w:val="005191"/>
          <w:sz w:val="28"/>
          <w:szCs w:val="28"/>
          <w:lang w:eastAsia="en-GB"/>
        </w:rPr>
      </w:pPr>
      <w:r>
        <w:rPr>
          <w:rFonts w:ascii="Arial" w:hAnsi="Arial" w:cs="Arial"/>
          <w:b/>
          <w:color w:val="005191"/>
          <w:sz w:val="28"/>
          <w:szCs w:val="28"/>
        </w:rPr>
        <w:br w:type="page"/>
      </w:r>
    </w:p>
    <w:p w:rsidRPr="0084039E" w:rsidR="00B66F52" w:rsidP="00B66F52" w:rsidRDefault="00B66F52" w14:paraId="1FA1E2CC" w14:textId="24D19A9A">
      <w:pPr>
        <w:pStyle w:val="paragraph"/>
        <w:pBdr>
          <w:bottom w:val="single" w:color="auto" w:sz="4" w:space="1"/>
        </w:pBdr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/>
          <w:color w:val="005191"/>
          <w:sz w:val="28"/>
          <w:szCs w:val="28"/>
        </w:rPr>
        <w:lastRenderedPageBreak/>
        <w:t xml:space="preserve">Section five: </w:t>
      </w:r>
      <w:r w:rsidR="00706E19">
        <w:rPr>
          <w:rFonts w:ascii="Arial" w:hAnsi="Arial" w:cs="Arial"/>
          <w:bCs/>
          <w:color w:val="005191"/>
          <w:sz w:val="28"/>
          <w:szCs w:val="28"/>
        </w:rPr>
        <w:t>S</w:t>
      </w:r>
      <w:r w:rsidRPr="0084039E">
        <w:rPr>
          <w:rFonts w:ascii="Arial" w:hAnsi="Arial" w:cs="Arial"/>
          <w:bCs/>
          <w:color w:val="005191"/>
          <w:sz w:val="28"/>
          <w:szCs w:val="28"/>
        </w:rPr>
        <w:t>upplementary information</w:t>
      </w:r>
    </w:p>
    <w:p w:rsidR="00B66F52" w:rsidP="00B66F52" w:rsidRDefault="00B66F52" w14:paraId="20866A01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:rsidR="00B66F52" w:rsidP="00B66F52" w:rsidRDefault="00B66F52" w14:paraId="5F9D5D30" w14:textId="77777777">
      <w:pPr>
        <w:rPr>
          <w:rFonts w:ascii="Arial" w:hAnsi="Arial" w:cs="Arial"/>
          <w:sz w:val="24"/>
          <w:szCs w:val="24"/>
        </w:rPr>
      </w:pPr>
      <w:r w:rsidRPr="00016C17">
        <w:rPr>
          <w:rFonts w:ascii="Arial" w:hAnsi="Arial" w:cs="Arial"/>
          <w:b/>
          <w:bCs/>
          <w:sz w:val="24"/>
          <w:szCs w:val="24"/>
        </w:rPr>
        <w:t>QA Officer:</w:t>
      </w:r>
      <w:r w:rsidRPr="009A3232">
        <w:rPr>
          <w:rFonts w:ascii="Arial" w:hAnsi="Arial" w:cs="Arial"/>
          <w:sz w:val="24"/>
          <w:szCs w:val="24"/>
        </w:rPr>
        <w:t xml:space="preserve"> </w:t>
      </w:r>
      <w:r w:rsidRPr="00831018">
        <w:rPr>
          <w:rFonts w:ascii="Arial" w:hAnsi="Arial" w:cs="Arial"/>
          <w:sz w:val="24"/>
          <w:szCs w:val="24"/>
        </w:rPr>
        <w:t>This section is</w:t>
      </w:r>
      <w:r>
        <w:rPr>
          <w:rFonts w:ascii="Arial" w:hAnsi="Arial" w:cs="Arial"/>
          <w:sz w:val="24"/>
          <w:szCs w:val="24"/>
        </w:rPr>
        <w:t xml:space="preserve"> to record your responses to any supplementary information submitted by a provider, for example, information on adaptation, teach-out, timescales, </w:t>
      </w:r>
      <w:r w:rsidRPr="00831018">
        <w:rPr>
          <w:rFonts w:ascii="Arial" w:hAnsi="Arial" w:cs="Arial"/>
          <w:sz w:val="24"/>
          <w:szCs w:val="24"/>
        </w:rPr>
        <w:t>key milestones/dates</w:t>
      </w:r>
      <w:r>
        <w:rPr>
          <w:rFonts w:ascii="Arial" w:hAnsi="Arial" w:cs="Arial"/>
          <w:sz w:val="24"/>
          <w:szCs w:val="24"/>
        </w:rPr>
        <w:t>,</w:t>
      </w:r>
      <w:r w:rsidRPr="008310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key risks, contingency plans, etc. </w:t>
      </w:r>
    </w:p>
    <w:tbl>
      <w:tblPr>
        <w:tblStyle w:val="TableGrid"/>
        <w:tblW w:w="4992" w:type="pct"/>
        <w:tblInd w:w="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14221"/>
      </w:tblGrid>
      <w:tr w:rsidRPr="00676415" w:rsidR="00B66F52" w:rsidTr="00342262" w14:paraId="0E8BD5B8" w14:textId="77777777">
        <w:trPr>
          <w:trHeight w:val="113"/>
        </w:trPr>
        <w:tc>
          <w:tcPr>
            <w:tcW w:w="5000" w:type="pct"/>
            <w:shd w:val="clear" w:color="auto" w:fill="2F5496" w:themeFill="accent1" w:themeFillShade="BF"/>
          </w:tcPr>
          <w:p w:rsidRPr="00676415" w:rsidR="00B66F52" w:rsidP="00342262" w:rsidRDefault="00B66F52" w14:paraId="330CD673" w14:textId="77777777">
            <w:pPr>
              <w:keepNext/>
              <w:tabs>
                <w:tab w:val="left" w:pos="709"/>
              </w:tabs>
              <w:rPr>
                <w:rFonts w:ascii="Arial" w:hAnsi="Arial" w:cs="Arial"/>
                <w:b/>
                <w:bCs/>
              </w:rPr>
            </w:pPr>
            <w:r w:rsidRPr="003842A9">
              <w:rPr>
                <w:rFonts w:ascii="Arial" w:hAnsi="Arial" w:cs="Arial"/>
                <w:b/>
                <w:color w:val="FFFFFF" w:themeColor="background1"/>
              </w:rPr>
              <w:t>Supplementary Information</w:t>
            </w:r>
          </w:p>
        </w:tc>
      </w:tr>
      <w:tr w:rsidRPr="00676415" w:rsidR="00B66F52" w:rsidTr="00342262" w14:paraId="056EEEDF" w14:textId="77777777">
        <w:trPr>
          <w:trHeight w:val="113"/>
        </w:trPr>
        <w:tc>
          <w:tcPr>
            <w:tcW w:w="5000" w:type="pct"/>
            <w:shd w:val="clear" w:color="auto" w:fill="F2F2F2" w:themeFill="background1" w:themeFillShade="F2"/>
          </w:tcPr>
          <w:p w:rsidRPr="00676415" w:rsidR="00B66F52" w:rsidP="00342262" w:rsidRDefault="00B66F52" w14:paraId="2592A273" w14:textId="77777777">
            <w:pPr>
              <w:keepNext/>
              <w:tabs>
                <w:tab w:val="left" w:pos="709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Pr="00676415" w:rsidR="00B66F52" w:rsidTr="00342262" w14:paraId="0EF83306" w14:textId="77777777">
        <w:trPr>
          <w:trHeight w:val="113"/>
        </w:trPr>
        <w:tc>
          <w:tcPr>
            <w:tcW w:w="5000" w:type="pct"/>
            <w:shd w:val="clear" w:color="auto" w:fill="F2F2F2" w:themeFill="background1" w:themeFillShade="F2"/>
          </w:tcPr>
          <w:p w:rsidR="00B66F52" w:rsidP="00342262" w:rsidRDefault="00B66F52" w14:paraId="0BCE935E" w14:textId="77777777">
            <w:pPr>
              <w:keepNext/>
              <w:tabs>
                <w:tab w:val="left" w:pos="709"/>
              </w:tabs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</w:rPr>
            </w:pPr>
          </w:p>
        </w:tc>
      </w:tr>
      <w:tr w:rsidRPr="00676415" w:rsidR="00B66F52" w:rsidTr="00342262" w14:paraId="02C61701" w14:textId="77777777">
        <w:trPr>
          <w:trHeight w:val="113"/>
        </w:trPr>
        <w:tc>
          <w:tcPr>
            <w:tcW w:w="5000" w:type="pct"/>
            <w:shd w:val="clear" w:color="auto" w:fill="F2F2F2" w:themeFill="background1" w:themeFillShade="F2"/>
          </w:tcPr>
          <w:p w:rsidR="00B66F52" w:rsidP="00342262" w:rsidRDefault="00B66F52" w14:paraId="62CA37A8" w14:textId="77777777">
            <w:pPr>
              <w:keepNext/>
              <w:tabs>
                <w:tab w:val="left" w:pos="709"/>
              </w:tabs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</w:rPr>
            </w:pPr>
          </w:p>
        </w:tc>
      </w:tr>
      <w:tr w:rsidRPr="00676415" w:rsidR="00B66F52" w:rsidTr="00342262" w14:paraId="6C9F4D21" w14:textId="77777777">
        <w:trPr>
          <w:trHeight w:val="113"/>
        </w:trPr>
        <w:tc>
          <w:tcPr>
            <w:tcW w:w="5000" w:type="pct"/>
            <w:shd w:val="clear" w:color="auto" w:fill="F2F2F2" w:themeFill="background1" w:themeFillShade="F2"/>
          </w:tcPr>
          <w:p w:rsidR="00B66F52" w:rsidP="00342262" w:rsidRDefault="00B66F52" w14:paraId="046D3538" w14:textId="77777777">
            <w:pPr>
              <w:keepNext/>
              <w:tabs>
                <w:tab w:val="left" w:pos="709"/>
              </w:tabs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</w:rPr>
            </w:pPr>
          </w:p>
        </w:tc>
      </w:tr>
      <w:tr w:rsidRPr="00676415" w:rsidR="00B66F52" w:rsidTr="00342262" w14:paraId="72BBE92C" w14:textId="77777777">
        <w:trPr>
          <w:trHeight w:val="113"/>
        </w:trPr>
        <w:tc>
          <w:tcPr>
            <w:tcW w:w="5000" w:type="pct"/>
            <w:shd w:val="clear" w:color="auto" w:fill="F2F2F2" w:themeFill="background1" w:themeFillShade="F2"/>
          </w:tcPr>
          <w:p w:rsidR="00B66F52" w:rsidP="00342262" w:rsidRDefault="00B66F52" w14:paraId="365EED21" w14:textId="77777777">
            <w:pPr>
              <w:keepNext/>
              <w:tabs>
                <w:tab w:val="left" w:pos="709"/>
              </w:tabs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</w:rPr>
            </w:pPr>
          </w:p>
        </w:tc>
      </w:tr>
      <w:tr w:rsidRPr="00676415" w:rsidR="00B66F52" w:rsidTr="00342262" w14:paraId="7D6BB8FB" w14:textId="77777777">
        <w:trPr>
          <w:trHeight w:val="113"/>
        </w:trPr>
        <w:tc>
          <w:tcPr>
            <w:tcW w:w="5000" w:type="pct"/>
            <w:shd w:val="clear" w:color="auto" w:fill="F2F2F2" w:themeFill="background1" w:themeFillShade="F2"/>
          </w:tcPr>
          <w:p w:rsidR="00B66F52" w:rsidP="00342262" w:rsidRDefault="00B66F52" w14:paraId="2DED2330" w14:textId="77777777">
            <w:pPr>
              <w:keepNext/>
              <w:tabs>
                <w:tab w:val="left" w:pos="709"/>
              </w:tabs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</w:rPr>
            </w:pPr>
          </w:p>
        </w:tc>
      </w:tr>
    </w:tbl>
    <w:p w:rsidR="00B66F52" w:rsidP="00B66F52" w:rsidRDefault="00B66F52" w14:paraId="28A47F81" w14:textId="77777777">
      <w:pPr>
        <w:rPr>
          <w:rFonts w:ascii="Arial" w:hAnsi="Arial" w:cs="Arial"/>
          <w:sz w:val="24"/>
          <w:szCs w:val="24"/>
        </w:rPr>
      </w:pPr>
    </w:p>
    <w:p w:rsidRPr="0084039E" w:rsidR="00B66F52" w:rsidP="00B66F52" w:rsidRDefault="00B66F52" w14:paraId="49BC3754" w14:textId="77777777">
      <w:pPr>
        <w:rPr>
          <w:rFonts w:ascii="Arial" w:hAnsi="Arial" w:eastAsia="Times New Roman" w:cs="Arial"/>
          <w:bCs/>
          <w:color w:val="005191"/>
          <w:sz w:val="28"/>
          <w:szCs w:val="28"/>
          <w:lang w:eastAsia="en-GB"/>
        </w:rPr>
      </w:pPr>
      <w:r w:rsidRPr="0084039E">
        <w:rPr>
          <w:rFonts w:ascii="Arial" w:hAnsi="Arial" w:eastAsia="Times New Roman" w:cs="Arial"/>
          <w:bCs/>
          <w:color w:val="005191"/>
          <w:sz w:val="28"/>
          <w:szCs w:val="28"/>
          <w:lang w:eastAsia="en-GB"/>
        </w:rPr>
        <w:t>Acti</w:t>
      </w:r>
      <w:r>
        <w:rPr>
          <w:rFonts w:ascii="Arial" w:hAnsi="Arial" w:eastAsia="Times New Roman" w:cs="Arial"/>
          <w:bCs/>
          <w:color w:val="005191"/>
          <w:sz w:val="28"/>
          <w:szCs w:val="28"/>
          <w:lang w:eastAsia="en-GB"/>
        </w:rPr>
        <w:t>vity</w:t>
      </w:r>
      <w:r w:rsidRPr="0084039E">
        <w:rPr>
          <w:rFonts w:ascii="Arial" w:hAnsi="Arial" w:eastAsia="Times New Roman" w:cs="Arial"/>
          <w:bCs/>
          <w:color w:val="005191"/>
          <w:sz w:val="28"/>
          <w:szCs w:val="28"/>
          <w:lang w:eastAsia="en-GB"/>
        </w:rPr>
        <w:t xml:space="preserve"> Log</w:t>
      </w:r>
    </w:p>
    <w:p w:rsidR="00B66F52" w:rsidP="00B66F52" w:rsidRDefault="00B66F52" w14:paraId="54A36596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log any activity that has taken place throughout the triage and decision process. This should include:</w:t>
      </w:r>
    </w:p>
    <w:p w:rsidRPr="0084039E" w:rsidR="00B66F52" w:rsidP="00B66F52" w:rsidRDefault="00B66F52" w14:paraId="1B7CFDB1" w14:textId="7777777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4039E">
        <w:rPr>
          <w:rFonts w:ascii="Arial" w:hAnsi="Arial" w:cs="Arial"/>
          <w:sz w:val="24"/>
          <w:szCs w:val="24"/>
        </w:rPr>
        <w:t>any advice sought &amp; received from EVPs</w:t>
      </w:r>
    </w:p>
    <w:p w:rsidRPr="0084039E" w:rsidR="00B66F52" w:rsidP="00B66F52" w:rsidRDefault="00B66F52" w14:paraId="251D2CBE" w14:textId="7777777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any further documentation or contact with the provider</w:t>
      </w:r>
    </w:p>
    <w:p w:rsidRPr="0084039E" w:rsidR="00B66F52" w:rsidP="00B66F52" w:rsidRDefault="00B66F52" w14:paraId="6B4A4CC3" w14:textId="7777777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dates activities took place, dates of deadlines and receipt of documentation.</w:t>
      </w:r>
    </w:p>
    <w:tbl>
      <w:tblPr>
        <w:tblStyle w:val="TableGrid"/>
        <w:tblW w:w="4997" w:type="pct"/>
        <w:tblInd w:w="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2819"/>
        <w:gridCol w:w="10064"/>
        <w:gridCol w:w="1352"/>
      </w:tblGrid>
      <w:tr w:rsidRPr="000F61AC" w:rsidR="00B66F52" w:rsidTr="00342262" w14:paraId="15B092B5" w14:textId="77777777">
        <w:trPr>
          <w:trHeight w:val="113"/>
        </w:trPr>
        <w:tc>
          <w:tcPr>
            <w:tcW w:w="990" w:type="pct"/>
            <w:shd w:val="clear" w:color="auto" w:fill="2F5496" w:themeFill="accent1" w:themeFillShade="BF"/>
          </w:tcPr>
          <w:p w:rsidRPr="003842A9" w:rsidR="00B66F52" w:rsidP="00342262" w:rsidRDefault="00B66F52" w14:paraId="07950C9C" w14:textId="77777777">
            <w:pPr>
              <w:keepNext/>
              <w:tabs>
                <w:tab w:val="left" w:pos="70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3535" w:type="pct"/>
            <w:shd w:val="clear" w:color="auto" w:fill="F2F2F2" w:themeFill="background1" w:themeFillShade="F2"/>
          </w:tcPr>
          <w:p w:rsidRPr="00676415" w:rsidR="00B66F52" w:rsidP="00342262" w:rsidRDefault="00B66F52" w14:paraId="7C1167FA" w14:textId="77777777">
            <w:pPr>
              <w:keepNext/>
              <w:tabs>
                <w:tab w:val="left" w:pos="70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Description </w:t>
            </w:r>
          </w:p>
        </w:tc>
        <w:tc>
          <w:tcPr>
            <w:tcW w:w="475" w:type="pct"/>
            <w:shd w:val="clear" w:color="auto" w:fill="F2F2F2" w:themeFill="background1" w:themeFillShade="F2"/>
          </w:tcPr>
          <w:p w:rsidR="00B66F52" w:rsidP="00342262" w:rsidRDefault="00B66F52" w14:paraId="42CEE193" w14:textId="77777777">
            <w:pPr>
              <w:keepNext/>
              <w:tabs>
                <w:tab w:val="left" w:pos="70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Pr="000F61AC" w:rsidR="00B66F52" w:rsidTr="00342262" w14:paraId="64B3BCCF" w14:textId="77777777">
        <w:trPr>
          <w:trHeight w:val="113"/>
        </w:trPr>
        <w:tc>
          <w:tcPr>
            <w:tcW w:w="990" w:type="pct"/>
            <w:shd w:val="clear" w:color="auto" w:fill="2F5496" w:themeFill="accent1" w:themeFillShade="BF"/>
          </w:tcPr>
          <w:p w:rsidR="00B66F52" w:rsidP="00342262" w:rsidRDefault="00B66F52" w14:paraId="31F8D61D" w14:textId="77777777">
            <w:pPr>
              <w:keepNext/>
              <w:tabs>
                <w:tab w:val="left" w:pos="709"/>
              </w:tabs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</w:rPr>
            </w:pPr>
          </w:p>
          <w:p w:rsidRPr="00FB0ACA" w:rsidR="00B66F52" w:rsidP="00342262" w:rsidRDefault="00B66F52" w14:paraId="323ADE64" w14:textId="77777777">
            <w:pPr>
              <w:keepNext/>
              <w:tabs>
                <w:tab w:val="left" w:pos="709"/>
              </w:tabs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3535" w:type="pct"/>
            <w:shd w:val="clear" w:color="auto" w:fill="F2F2F2" w:themeFill="background1" w:themeFillShade="F2"/>
          </w:tcPr>
          <w:p w:rsidRPr="00676415" w:rsidR="00B66F52" w:rsidP="00342262" w:rsidRDefault="00B66F52" w14:paraId="17728396" w14:textId="77777777">
            <w:pPr>
              <w:keepNext/>
              <w:tabs>
                <w:tab w:val="left" w:pos="70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" w:type="pct"/>
            <w:shd w:val="clear" w:color="auto" w:fill="F2F2F2" w:themeFill="background1" w:themeFillShade="F2"/>
          </w:tcPr>
          <w:p w:rsidRPr="00676415" w:rsidR="00B66F52" w:rsidP="00342262" w:rsidRDefault="00B66F52" w14:paraId="1F2EE27E" w14:textId="77777777">
            <w:pPr>
              <w:keepNext/>
              <w:tabs>
                <w:tab w:val="left" w:pos="709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Pr="000F61AC" w:rsidR="00B66F52" w:rsidTr="00342262" w14:paraId="1A358153" w14:textId="77777777">
        <w:trPr>
          <w:trHeight w:val="113"/>
        </w:trPr>
        <w:tc>
          <w:tcPr>
            <w:tcW w:w="990" w:type="pct"/>
            <w:shd w:val="clear" w:color="auto" w:fill="2F5496" w:themeFill="accent1" w:themeFillShade="BF"/>
          </w:tcPr>
          <w:p w:rsidR="00B66F52" w:rsidP="00342262" w:rsidRDefault="00B66F52" w14:paraId="5E5F4483" w14:textId="77777777">
            <w:pPr>
              <w:keepNext/>
              <w:tabs>
                <w:tab w:val="left" w:pos="709"/>
              </w:tabs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</w:rPr>
            </w:pPr>
          </w:p>
          <w:p w:rsidRPr="001F720C" w:rsidR="00B66F52" w:rsidP="00342262" w:rsidRDefault="00B66F52" w14:paraId="07D44456" w14:textId="77777777">
            <w:pPr>
              <w:keepNext/>
              <w:tabs>
                <w:tab w:val="left" w:pos="709"/>
              </w:tabs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3535" w:type="pct"/>
            <w:shd w:val="clear" w:color="auto" w:fill="F2F2F2" w:themeFill="background1" w:themeFillShade="F2"/>
          </w:tcPr>
          <w:p w:rsidRPr="00774FED" w:rsidR="00B66F52" w:rsidP="00342262" w:rsidRDefault="00B66F52" w14:paraId="754E5C8C" w14:textId="77777777">
            <w:pPr>
              <w:keepNext/>
              <w:tabs>
                <w:tab w:val="left" w:pos="709"/>
              </w:tabs>
              <w:rPr>
                <w:rFonts w:ascii="Arial" w:hAnsi="Arial" w:eastAsia="Times New Roman" w:cs="Arial"/>
                <w:color w:val="000000" w:themeColor="text1"/>
                <w:lang w:eastAsia="en-GB"/>
              </w:rPr>
            </w:pPr>
          </w:p>
        </w:tc>
        <w:tc>
          <w:tcPr>
            <w:tcW w:w="475" w:type="pct"/>
            <w:shd w:val="clear" w:color="auto" w:fill="F2F2F2" w:themeFill="background1" w:themeFillShade="F2"/>
          </w:tcPr>
          <w:p w:rsidRPr="00774FED" w:rsidR="00B66F52" w:rsidP="00342262" w:rsidRDefault="00B66F52" w14:paraId="5A4167BC" w14:textId="77777777">
            <w:pPr>
              <w:keepNext/>
              <w:tabs>
                <w:tab w:val="left" w:pos="709"/>
              </w:tabs>
              <w:rPr>
                <w:rFonts w:ascii="Arial" w:hAnsi="Arial" w:eastAsia="Times New Roman" w:cs="Arial"/>
                <w:color w:val="000000" w:themeColor="text1"/>
                <w:lang w:eastAsia="en-GB"/>
              </w:rPr>
            </w:pPr>
          </w:p>
        </w:tc>
      </w:tr>
      <w:tr w:rsidRPr="000F61AC" w:rsidR="00B66F52" w:rsidTr="00342262" w14:paraId="3EFDF134" w14:textId="77777777">
        <w:trPr>
          <w:trHeight w:val="113"/>
        </w:trPr>
        <w:tc>
          <w:tcPr>
            <w:tcW w:w="990" w:type="pct"/>
            <w:shd w:val="clear" w:color="auto" w:fill="2F5496" w:themeFill="accent1" w:themeFillShade="BF"/>
          </w:tcPr>
          <w:p w:rsidR="00B66F52" w:rsidP="00342262" w:rsidRDefault="00B66F52" w14:paraId="11AF0175" w14:textId="77777777">
            <w:pPr>
              <w:keepNext/>
              <w:tabs>
                <w:tab w:val="left" w:pos="709"/>
              </w:tabs>
              <w:rPr>
                <w:rFonts w:ascii="Arial" w:hAnsi="Arial" w:cs="Arial"/>
                <w:b/>
                <w:color w:val="FFFFFF" w:themeColor="background1"/>
              </w:rPr>
            </w:pPr>
          </w:p>
          <w:p w:rsidR="00B66F52" w:rsidP="00342262" w:rsidRDefault="00B66F52" w14:paraId="01D790BE" w14:textId="77777777">
            <w:pPr>
              <w:keepNext/>
              <w:tabs>
                <w:tab w:val="left" w:pos="709"/>
              </w:tabs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35" w:type="pct"/>
            <w:shd w:val="clear" w:color="auto" w:fill="F2F2F2" w:themeFill="background1" w:themeFillShade="F2"/>
          </w:tcPr>
          <w:p w:rsidRPr="00676415" w:rsidR="00B66F52" w:rsidP="00342262" w:rsidRDefault="00B66F52" w14:paraId="45D87515" w14:textId="77777777">
            <w:pPr>
              <w:keepNext/>
              <w:tabs>
                <w:tab w:val="left" w:pos="70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" w:type="pct"/>
            <w:shd w:val="clear" w:color="auto" w:fill="F2F2F2" w:themeFill="background1" w:themeFillShade="F2"/>
          </w:tcPr>
          <w:p w:rsidRPr="00676415" w:rsidR="00B66F52" w:rsidP="00342262" w:rsidRDefault="00B66F52" w14:paraId="1C1078FB" w14:textId="77777777">
            <w:pPr>
              <w:keepNext/>
              <w:tabs>
                <w:tab w:val="left" w:pos="709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Pr="0075652C" w:rsidR="003F7F4B" w:rsidP="00263062" w:rsidRDefault="003F7F4B" w14:paraId="4EFADBA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sectPr w:rsidRPr="0075652C" w:rsidR="003F7F4B" w:rsidSect="00F70C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13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6C3D" w:rsidP="00943085" w:rsidRDefault="007A6C3D" w14:paraId="4BD6EFB5" w14:textId="77777777">
      <w:pPr>
        <w:spacing w:after="0" w:line="240" w:lineRule="auto"/>
      </w:pPr>
      <w:r>
        <w:separator/>
      </w:r>
    </w:p>
  </w:endnote>
  <w:endnote w:type="continuationSeparator" w:id="0">
    <w:p w:rsidR="007A6C3D" w:rsidP="00943085" w:rsidRDefault="007A6C3D" w14:paraId="711BE8AD" w14:textId="77777777">
      <w:pPr>
        <w:spacing w:after="0" w:line="240" w:lineRule="auto"/>
      </w:pPr>
      <w:r>
        <w:continuationSeparator/>
      </w:r>
    </w:p>
  </w:endnote>
  <w:endnote w:type="continuationNotice" w:id="1">
    <w:p w:rsidR="007A6C3D" w:rsidRDefault="007A6C3D" w14:paraId="3D420B8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2F79" w:rsidRDefault="00272F79" w14:paraId="0477D06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Look w:val="04A0" w:firstRow="1" w:lastRow="0" w:firstColumn="1" w:lastColumn="0" w:noHBand="0" w:noVBand="1"/>
    </w:tblPr>
    <w:tblGrid>
      <w:gridCol w:w="4093"/>
      <w:gridCol w:w="2899"/>
      <w:gridCol w:w="4356"/>
      <w:gridCol w:w="2910"/>
    </w:tblGrid>
    <w:tr w:rsidRPr="009F5EBC" w:rsidR="002A058F" w:rsidTr="005451D2" w14:paraId="0A966E29" w14:textId="77777777">
      <w:tc>
        <w:tcPr>
          <w:tcW w:w="9020" w:type="dxa"/>
          <w:gridSpan w:val="4"/>
        </w:tcPr>
        <w:p w:rsidRPr="009F5EBC" w:rsidR="002A058F" w:rsidP="002A058F" w:rsidRDefault="002A058F" w14:paraId="5484ED74" w14:textId="77777777">
          <w:pPr>
            <w:pStyle w:val="Footer"/>
            <w:rPr>
              <w:color w:val="808080" w:themeColor="background1" w:themeShade="80"/>
            </w:rPr>
          </w:pPr>
          <w:r w:rsidRPr="009F5EBC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Decision form</w:t>
          </w:r>
        </w:p>
      </w:tc>
    </w:tr>
    <w:tr w:rsidRPr="009F5EBC" w:rsidR="002A058F" w:rsidTr="005451D2" w14:paraId="14C2C5F1" w14:textId="77777777">
      <w:tc>
        <w:tcPr>
          <w:tcW w:w="2589" w:type="dxa"/>
        </w:tcPr>
        <w:p w:rsidRPr="009F5EBC" w:rsidR="002A058F" w:rsidP="002A058F" w:rsidRDefault="002A058F" w14:paraId="480CC767" w14:textId="77777777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9F5EBC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Version</w:t>
          </w:r>
        </w:p>
      </w:tc>
      <w:tc>
        <w:tcPr>
          <w:tcW w:w="1834" w:type="dxa"/>
        </w:tcPr>
        <w:p w:rsidRPr="009F5EBC" w:rsidR="002A058F" w:rsidP="002A058F" w:rsidRDefault="002A058F" w14:paraId="2D4A9036" w14:textId="494D4504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1.0</w:t>
          </w:r>
        </w:p>
      </w:tc>
      <w:tc>
        <w:tcPr>
          <w:tcW w:w="2756" w:type="dxa"/>
        </w:tcPr>
        <w:p w:rsidRPr="009F5EBC" w:rsidR="002A058F" w:rsidP="002A058F" w:rsidRDefault="002A058F" w14:paraId="208B40A2" w14:textId="77777777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9F5EBC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Date version approved</w:t>
          </w:r>
        </w:p>
      </w:tc>
      <w:tc>
        <w:tcPr>
          <w:tcW w:w="1841" w:type="dxa"/>
        </w:tcPr>
        <w:p w:rsidRPr="009F5EBC" w:rsidR="002A058F" w:rsidP="002A058F" w:rsidRDefault="002076A4" w14:paraId="193B589A" w14:textId="08D05C17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19 </w:t>
          </w:r>
          <w:r w:rsidR="002A058F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April 2022</w:t>
          </w:r>
        </w:p>
      </w:tc>
    </w:tr>
    <w:tr w:rsidRPr="009F5EBC" w:rsidR="002A058F" w:rsidTr="005451D2" w14:paraId="3C6338DA" w14:textId="77777777">
      <w:tc>
        <w:tcPr>
          <w:tcW w:w="2589" w:type="dxa"/>
        </w:tcPr>
        <w:p w:rsidRPr="009F5EBC" w:rsidR="002A058F" w:rsidP="002A058F" w:rsidRDefault="002A058F" w14:paraId="0F3078A8" w14:textId="77777777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9F5EBC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 xml:space="preserve">Version effective from </w:t>
          </w:r>
        </w:p>
      </w:tc>
      <w:tc>
        <w:tcPr>
          <w:tcW w:w="1834" w:type="dxa"/>
        </w:tcPr>
        <w:p w:rsidRPr="009F5EBC" w:rsidR="002A058F" w:rsidP="002A058F" w:rsidRDefault="002A058F" w14:paraId="51919128" w14:textId="57C093CC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April 2022</w:t>
          </w:r>
        </w:p>
      </w:tc>
      <w:tc>
        <w:tcPr>
          <w:tcW w:w="2756" w:type="dxa"/>
        </w:tcPr>
        <w:p w:rsidRPr="009F5EBC" w:rsidR="002A058F" w:rsidP="002A058F" w:rsidRDefault="002A058F" w14:paraId="587A9A59" w14:textId="77777777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9F5EBC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Next review date</w:t>
          </w:r>
        </w:p>
      </w:tc>
      <w:tc>
        <w:tcPr>
          <w:tcW w:w="1841" w:type="dxa"/>
        </w:tcPr>
        <w:p w:rsidRPr="009F5EBC" w:rsidR="002A058F" w:rsidP="002A058F" w:rsidRDefault="002A058F" w14:paraId="72803AF8" w14:textId="1A136FC1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April 2023</w:t>
          </w:r>
        </w:p>
      </w:tc>
    </w:tr>
  </w:tbl>
  <w:p w:rsidRPr="002A058F" w:rsidR="002A058F" w:rsidP="002A058F" w:rsidRDefault="002A058F" w14:paraId="70FFB20C" w14:textId="6AADA0AA">
    <w:pPr>
      <w:pStyle w:val="Footer"/>
      <w:jc w:val="right"/>
      <w:rPr>
        <w:rFonts w:ascii="Arial" w:hAnsi="Arial" w:cs="Arial"/>
        <w:sz w:val="16"/>
        <w:szCs w:val="16"/>
      </w:rPr>
    </w:pPr>
    <w:r w:rsidRPr="002A058F">
      <w:rPr>
        <w:rFonts w:ascii="Arial" w:hAnsi="Arial" w:cs="Arial"/>
        <w:sz w:val="16"/>
        <w:szCs w:val="16"/>
      </w:rPr>
      <w:fldChar w:fldCharType="begin"/>
    </w:r>
    <w:r w:rsidRPr="002A058F">
      <w:rPr>
        <w:rFonts w:ascii="Arial" w:hAnsi="Arial" w:cs="Arial"/>
        <w:sz w:val="16"/>
        <w:szCs w:val="16"/>
      </w:rPr>
      <w:instrText xml:space="preserve"> PAGE   \* MERGEFORMAT </w:instrText>
    </w:r>
    <w:r w:rsidRPr="002A058F">
      <w:rPr>
        <w:rFonts w:ascii="Arial" w:hAnsi="Arial" w:cs="Arial"/>
        <w:sz w:val="16"/>
        <w:szCs w:val="16"/>
      </w:rPr>
      <w:fldChar w:fldCharType="separate"/>
    </w:r>
    <w:r w:rsidRPr="002A058F">
      <w:rPr>
        <w:rFonts w:ascii="Arial" w:hAnsi="Arial" w:cs="Arial"/>
        <w:noProof/>
        <w:sz w:val="16"/>
        <w:szCs w:val="16"/>
      </w:rPr>
      <w:t>1</w:t>
    </w:r>
    <w:r w:rsidRPr="002A058F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Look w:val="04A0" w:firstRow="1" w:lastRow="0" w:firstColumn="1" w:lastColumn="0" w:noHBand="0" w:noVBand="1"/>
    </w:tblPr>
    <w:tblGrid>
      <w:gridCol w:w="4093"/>
      <w:gridCol w:w="2899"/>
      <w:gridCol w:w="4356"/>
      <w:gridCol w:w="2910"/>
    </w:tblGrid>
    <w:tr w:rsidRPr="009F5EBC" w:rsidR="00706E19" w:rsidTr="00342262" w14:paraId="71A2F904" w14:textId="77777777">
      <w:tc>
        <w:tcPr>
          <w:tcW w:w="9020" w:type="dxa"/>
          <w:gridSpan w:val="4"/>
        </w:tcPr>
        <w:p w:rsidRPr="009F5EBC" w:rsidR="00706E19" w:rsidP="00706E19" w:rsidRDefault="00706E19" w14:paraId="0BA26FAD" w14:textId="77777777">
          <w:pPr>
            <w:pStyle w:val="Footer"/>
            <w:rPr>
              <w:color w:val="808080" w:themeColor="background1" w:themeShade="80"/>
            </w:rPr>
          </w:pPr>
          <w:r w:rsidRPr="009F5EBC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Decision form</w:t>
          </w:r>
        </w:p>
      </w:tc>
    </w:tr>
    <w:tr w:rsidRPr="009F5EBC" w:rsidR="00706E19" w:rsidTr="00342262" w14:paraId="3646AA24" w14:textId="77777777">
      <w:tc>
        <w:tcPr>
          <w:tcW w:w="2589" w:type="dxa"/>
        </w:tcPr>
        <w:p w:rsidRPr="009F5EBC" w:rsidR="00706E19" w:rsidP="00706E19" w:rsidRDefault="00706E19" w14:paraId="1437FF00" w14:textId="77777777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9F5EBC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Version</w:t>
          </w:r>
        </w:p>
      </w:tc>
      <w:tc>
        <w:tcPr>
          <w:tcW w:w="1834" w:type="dxa"/>
        </w:tcPr>
        <w:p w:rsidRPr="009F5EBC" w:rsidR="00706E19" w:rsidP="00706E19" w:rsidRDefault="00272F79" w14:paraId="433E4FE2" w14:textId="5B1D9250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1.0</w:t>
          </w:r>
        </w:p>
      </w:tc>
      <w:tc>
        <w:tcPr>
          <w:tcW w:w="2756" w:type="dxa"/>
        </w:tcPr>
        <w:p w:rsidRPr="009F5EBC" w:rsidR="00706E19" w:rsidP="00706E19" w:rsidRDefault="00706E19" w14:paraId="488B635F" w14:textId="77777777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9F5EBC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Date version approved</w:t>
          </w:r>
        </w:p>
      </w:tc>
      <w:tc>
        <w:tcPr>
          <w:tcW w:w="1841" w:type="dxa"/>
        </w:tcPr>
        <w:p w:rsidRPr="009F5EBC" w:rsidR="00706E19" w:rsidP="00706E19" w:rsidRDefault="00272F79" w14:paraId="26701E49" w14:textId="569E93AA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19 April 2022</w:t>
          </w:r>
        </w:p>
      </w:tc>
    </w:tr>
    <w:tr w:rsidRPr="009F5EBC" w:rsidR="00706E19" w:rsidTr="00342262" w14:paraId="47B118F1" w14:textId="77777777">
      <w:tc>
        <w:tcPr>
          <w:tcW w:w="2589" w:type="dxa"/>
        </w:tcPr>
        <w:p w:rsidRPr="009F5EBC" w:rsidR="00706E19" w:rsidP="00706E19" w:rsidRDefault="00706E19" w14:paraId="4FF9F5D4" w14:textId="77777777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9F5EBC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 xml:space="preserve">Version effective from </w:t>
          </w:r>
        </w:p>
      </w:tc>
      <w:tc>
        <w:tcPr>
          <w:tcW w:w="1834" w:type="dxa"/>
        </w:tcPr>
        <w:p w:rsidRPr="009F5EBC" w:rsidR="00706E19" w:rsidP="00706E19" w:rsidRDefault="00272F79" w14:paraId="43589C2F" w14:textId="064ACECF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April </w:t>
          </w:r>
          <w:r w:rsidR="00AF3E27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2022</w:t>
          </w:r>
        </w:p>
      </w:tc>
      <w:tc>
        <w:tcPr>
          <w:tcW w:w="2756" w:type="dxa"/>
        </w:tcPr>
        <w:p w:rsidRPr="009F5EBC" w:rsidR="00706E19" w:rsidP="00706E19" w:rsidRDefault="00706E19" w14:paraId="396C8C91" w14:textId="77777777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9F5EBC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Next review date</w:t>
          </w:r>
        </w:p>
      </w:tc>
      <w:tc>
        <w:tcPr>
          <w:tcW w:w="1841" w:type="dxa"/>
        </w:tcPr>
        <w:p w:rsidRPr="009F5EBC" w:rsidR="00706E19" w:rsidP="00706E19" w:rsidRDefault="00AF3E27" w14:paraId="14597A2F" w14:textId="1CB1BE8D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April 2023</w:t>
          </w:r>
        </w:p>
      </w:tc>
    </w:tr>
  </w:tbl>
  <w:p w:rsidRPr="00706E19" w:rsidR="3B5623C7" w:rsidP="00706E19" w:rsidRDefault="00706E19" w14:paraId="074437AA" w14:textId="603BB7B5">
    <w:pPr>
      <w:pStyle w:val="Footer"/>
      <w:jc w:val="right"/>
      <w:rPr>
        <w:rFonts w:ascii="Arial" w:hAnsi="Arial" w:cs="Arial"/>
        <w:sz w:val="16"/>
        <w:szCs w:val="16"/>
      </w:rPr>
    </w:pPr>
    <w:r w:rsidRPr="00706E19">
      <w:rPr>
        <w:rFonts w:ascii="Arial" w:hAnsi="Arial" w:cs="Arial"/>
        <w:sz w:val="16"/>
        <w:szCs w:val="16"/>
      </w:rPr>
      <w:fldChar w:fldCharType="begin"/>
    </w:r>
    <w:r w:rsidRPr="00706E19">
      <w:rPr>
        <w:rFonts w:ascii="Arial" w:hAnsi="Arial" w:cs="Arial"/>
        <w:sz w:val="16"/>
        <w:szCs w:val="16"/>
      </w:rPr>
      <w:instrText xml:space="preserve"> PAGE   \* MERGEFORMAT </w:instrText>
    </w:r>
    <w:r w:rsidRPr="00706E19">
      <w:rPr>
        <w:rFonts w:ascii="Arial" w:hAnsi="Arial" w:cs="Arial"/>
        <w:sz w:val="16"/>
        <w:szCs w:val="16"/>
      </w:rPr>
      <w:fldChar w:fldCharType="separate"/>
    </w:r>
    <w:r w:rsidRPr="00706E19">
      <w:rPr>
        <w:rFonts w:ascii="Arial" w:hAnsi="Arial" w:cs="Arial"/>
        <w:noProof/>
        <w:sz w:val="16"/>
        <w:szCs w:val="16"/>
      </w:rPr>
      <w:t>1</w:t>
    </w:r>
    <w:r w:rsidRPr="00706E19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6C3D" w:rsidP="00943085" w:rsidRDefault="007A6C3D" w14:paraId="3A975E91" w14:textId="77777777">
      <w:pPr>
        <w:spacing w:after="0" w:line="240" w:lineRule="auto"/>
      </w:pPr>
      <w:r>
        <w:separator/>
      </w:r>
    </w:p>
  </w:footnote>
  <w:footnote w:type="continuationSeparator" w:id="0">
    <w:p w:rsidR="007A6C3D" w:rsidP="00943085" w:rsidRDefault="007A6C3D" w14:paraId="7ADEB785" w14:textId="77777777">
      <w:pPr>
        <w:spacing w:after="0" w:line="240" w:lineRule="auto"/>
      </w:pPr>
      <w:r>
        <w:continuationSeparator/>
      </w:r>
    </w:p>
  </w:footnote>
  <w:footnote w:type="continuationNotice" w:id="1">
    <w:p w:rsidR="007A6C3D" w:rsidRDefault="007A6C3D" w14:paraId="47A62D9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2F79" w:rsidRDefault="00272F79" w14:paraId="5A16298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2F79" w:rsidRDefault="00272F79" w14:paraId="7E125A5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47DAE" w:rsidP="00E47DAE" w:rsidRDefault="00E47DAE" w14:paraId="214B63C1" w14:textId="643EB469">
    <w:pPr>
      <w:pStyle w:val="Header"/>
      <w:jc w:val="right"/>
    </w:pPr>
    <w:r>
      <w:rPr>
        <w:noProof/>
        <w:lang w:eastAsia="en-GB"/>
      </w:rPr>
      <w:drawing>
        <wp:inline distT="0" distB="0" distL="0" distR="0" wp14:anchorId="549BFD0E" wp14:editId="7F47E4EA">
          <wp:extent cx="2496466" cy="1009934"/>
          <wp:effectExtent l="0" t="0" r="0" b="0"/>
          <wp:docPr id="1" name="Picture 1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0662"/>
    <w:multiLevelType w:val="multilevel"/>
    <w:tmpl w:val="1100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4DD5F82"/>
    <w:multiLevelType w:val="hybridMultilevel"/>
    <w:tmpl w:val="B4A82F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A412DF"/>
    <w:multiLevelType w:val="hybridMultilevel"/>
    <w:tmpl w:val="5342A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65A7D"/>
    <w:multiLevelType w:val="multilevel"/>
    <w:tmpl w:val="8C5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B306F2F"/>
    <w:multiLevelType w:val="multilevel"/>
    <w:tmpl w:val="6BB4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EAF18D9"/>
    <w:multiLevelType w:val="hybridMultilevel"/>
    <w:tmpl w:val="AEE2A64E"/>
    <w:lvl w:ilvl="0" w:tplc="942CC45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0916B42"/>
    <w:multiLevelType w:val="hybridMultilevel"/>
    <w:tmpl w:val="3DB49E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5E0BCA"/>
    <w:multiLevelType w:val="hybridMultilevel"/>
    <w:tmpl w:val="ECD425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9865887">
    <w:abstractNumId w:val="3"/>
  </w:num>
  <w:num w:numId="2" w16cid:durableId="1526402600">
    <w:abstractNumId w:val="4"/>
  </w:num>
  <w:num w:numId="3" w16cid:durableId="1028414036">
    <w:abstractNumId w:val="0"/>
  </w:num>
  <w:num w:numId="4" w16cid:durableId="1955362447">
    <w:abstractNumId w:val="6"/>
  </w:num>
  <w:num w:numId="5" w16cid:durableId="1591428178">
    <w:abstractNumId w:val="2"/>
  </w:num>
  <w:num w:numId="6" w16cid:durableId="1322588174">
    <w:abstractNumId w:val="5"/>
  </w:num>
  <w:num w:numId="7" w16cid:durableId="990330400">
    <w:abstractNumId w:val="7"/>
  </w:num>
  <w:num w:numId="8" w16cid:durableId="1803646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85"/>
    <w:rsid w:val="00002001"/>
    <w:rsid w:val="00002B8C"/>
    <w:rsid w:val="000039CA"/>
    <w:rsid w:val="00007D78"/>
    <w:rsid w:val="00011C85"/>
    <w:rsid w:val="00016C17"/>
    <w:rsid w:val="00016F6F"/>
    <w:rsid w:val="0004089E"/>
    <w:rsid w:val="0004735B"/>
    <w:rsid w:val="00065AE9"/>
    <w:rsid w:val="00091D90"/>
    <w:rsid w:val="000A31B5"/>
    <w:rsid w:val="000A3E17"/>
    <w:rsid w:val="000B0653"/>
    <w:rsid w:val="000B21DC"/>
    <w:rsid w:val="000B6B8B"/>
    <w:rsid w:val="000C1665"/>
    <w:rsid w:val="000C3435"/>
    <w:rsid w:val="000E00BC"/>
    <w:rsid w:val="000E339B"/>
    <w:rsid w:val="000E7CA2"/>
    <w:rsid w:val="000F5A42"/>
    <w:rsid w:val="000F77A1"/>
    <w:rsid w:val="00114713"/>
    <w:rsid w:val="00116C62"/>
    <w:rsid w:val="00117CAD"/>
    <w:rsid w:val="00124BFF"/>
    <w:rsid w:val="0013548B"/>
    <w:rsid w:val="00151FD7"/>
    <w:rsid w:val="001544C5"/>
    <w:rsid w:val="001603F5"/>
    <w:rsid w:val="00160F30"/>
    <w:rsid w:val="00164FAB"/>
    <w:rsid w:val="00167E52"/>
    <w:rsid w:val="0018233B"/>
    <w:rsid w:val="00183D87"/>
    <w:rsid w:val="001A551A"/>
    <w:rsid w:val="001B21D4"/>
    <w:rsid w:val="001B6232"/>
    <w:rsid w:val="001C0B9A"/>
    <w:rsid w:val="001C387F"/>
    <w:rsid w:val="001C40D7"/>
    <w:rsid w:val="001E1223"/>
    <w:rsid w:val="001E5F20"/>
    <w:rsid w:val="001E65DA"/>
    <w:rsid w:val="001E66DE"/>
    <w:rsid w:val="001F156B"/>
    <w:rsid w:val="001F3E30"/>
    <w:rsid w:val="001F720C"/>
    <w:rsid w:val="00207075"/>
    <w:rsid w:val="002076A4"/>
    <w:rsid w:val="00207B07"/>
    <w:rsid w:val="002155E1"/>
    <w:rsid w:val="002155F4"/>
    <w:rsid w:val="0021593C"/>
    <w:rsid w:val="0022374B"/>
    <w:rsid w:val="00231230"/>
    <w:rsid w:val="0023727D"/>
    <w:rsid w:val="00244D30"/>
    <w:rsid w:val="002454BB"/>
    <w:rsid w:val="00246730"/>
    <w:rsid w:val="00246AF3"/>
    <w:rsid w:val="00251725"/>
    <w:rsid w:val="0025477F"/>
    <w:rsid w:val="00263062"/>
    <w:rsid w:val="00272F79"/>
    <w:rsid w:val="002A058F"/>
    <w:rsid w:val="002B371B"/>
    <w:rsid w:val="002B6E3C"/>
    <w:rsid w:val="002C37EF"/>
    <w:rsid w:val="002C4BF0"/>
    <w:rsid w:val="002D1424"/>
    <w:rsid w:val="002D1906"/>
    <w:rsid w:val="002D5BA9"/>
    <w:rsid w:val="002E0A44"/>
    <w:rsid w:val="002E1492"/>
    <w:rsid w:val="002E5C4A"/>
    <w:rsid w:val="002F671F"/>
    <w:rsid w:val="00301FC5"/>
    <w:rsid w:val="003053EA"/>
    <w:rsid w:val="003262D7"/>
    <w:rsid w:val="00327D65"/>
    <w:rsid w:val="00330952"/>
    <w:rsid w:val="00333BBE"/>
    <w:rsid w:val="003542A1"/>
    <w:rsid w:val="003570C7"/>
    <w:rsid w:val="00362145"/>
    <w:rsid w:val="003652A6"/>
    <w:rsid w:val="0036535F"/>
    <w:rsid w:val="003763DC"/>
    <w:rsid w:val="003842A9"/>
    <w:rsid w:val="00384F19"/>
    <w:rsid w:val="003863DD"/>
    <w:rsid w:val="00393AFC"/>
    <w:rsid w:val="003951EA"/>
    <w:rsid w:val="003960E8"/>
    <w:rsid w:val="003B0533"/>
    <w:rsid w:val="003B1892"/>
    <w:rsid w:val="003B3291"/>
    <w:rsid w:val="003D059A"/>
    <w:rsid w:val="003D0FC4"/>
    <w:rsid w:val="003D5FEF"/>
    <w:rsid w:val="003D6D0F"/>
    <w:rsid w:val="003E25A6"/>
    <w:rsid w:val="003E2BD0"/>
    <w:rsid w:val="003E527E"/>
    <w:rsid w:val="003E6BA9"/>
    <w:rsid w:val="003F0295"/>
    <w:rsid w:val="003F123A"/>
    <w:rsid w:val="003F1354"/>
    <w:rsid w:val="003F1AFC"/>
    <w:rsid w:val="003F2C1D"/>
    <w:rsid w:val="003F389E"/>
    <w:rsid w:val="003F7F4B"/>
    <w:rsid w:val="0040731E"/>
    <w:rsid w:val="004078CD"/>
    <w:rsid w:val="00411FEF"/>
    <w:rsid w:val="00413770"/>
    <w:rsid w:val="00417691"/>
    <w:rsid w:val="00420E3B"/>
    <w:rsid w:val="00422D0D"/>
    <w:rsid w:val="00434762"/>
    <w:rsid w:val="00437591"/>
    <w:rsid w:val="00440A92"/>
    <w:rsid w:val="00461FB4"/>
    <w:rsid w:val="00472E3D"/>
    <w:rsid w:val="00481225"/>
    <w:rsid w:val="0049167B"/>
    <w:rsid w:val="004927B0"/>
    <w:rsid w:val="0049748A"/>
    <w:rsid w:val="004A338B"/>
    <w:rsid w:val="004B5BBD"/>
    <w:rsid w:val="004C2384"/>
    <w:rsid w:val="004D4FA7"/>
    <w:rsid w:val="004E6507"/>
    <w:rsid w:val="004E678C"/>
    <w:rsid w:val="004E79F7"/>
    <w:rsid w:val="004F056A"/>
    <w:rsid w:val="004F2E98"/>
    <w:rsid w:val="005027FA"/>
    <w:rsid w:val="00516CE9"/>
    <w:rsid w:val="005210E9"/>
    <w:rsid w:val="00534CCA"/>
    <w:rsid w:val="00534E2D"/>
    <w:rsid w:val="005370E1"/>
    <w:rsid w:val="005453AD"/>
    <w:rsid w:val="0055367C"/>
    <w:rsid w:val="005613CB"/>
    <w:rsid w:val="005733D2"/>
    <w:rsid w:val="00585993"/>
    <w:rsid w:val="005A10D3"/>
    <w:rsid w:val="005A1CC8"/>
    <w:rsid w:val="005B3E61"/>
    <w:rsid w:val="005B5980"/>
    <w:rsid w:val="005B7156"/>
    <w:rsid w:val="005C1652"/>
    <w:rsid w:val="005D33DD"/>
    <w:rsid w:val="005D3648"/>
    <w:rsid w:val="005D4C4D"/>
    <w:rsid w:val="005D557A"/>
    <w:rsid w:val="005E0AAC"/>
    <w:rsid w:val="005E3A35"/>
    <w:rsid w:val="005E681D"/>
    <w:rsid w:val="005F0E5E"/>
    <w:rsid w:val="0060281F"/>
    <w:rsid w:val="006079AB"/>
    <w:rsid w:val="006249A5"/>
    <w:rsid w:val="00625449"/>
    <w:rsid w:val="006262C7"/>
    <w:rsid w:val="00627A99"/>
    <w:rsid w:val="00633FF1"/>
    <w:rsid w:val="006358DC"/>
    <w:rsid w:val="00644D55"/>
    <w:rsid w:val="00647CF0"/>
    <w:rsid w:val="00651421"/>
    <w:rsid w:val="00653874"/>
    <w:rsid w:val="00660797"/>
    <w:rsid w:val="00661C0E"/>
    <w:rsid w:val="00665A30"/>
    <w:rsid w:val="0067258D"/>
    <w:rsid w:val="006772DA"/>
    <w:rsid w:val="00681584"/>
    <w:rsid w:val="00691B22"/>
    <w:rsid w:val="0069766E"/>
    <w:rsid w:val="006A3B64"/>
    <w:rsid w:val="006A5F88"/>
    <w:rsid w:val="006A6A48"/>
    <w:rsid w:val="006C1CD0"/>
    <w:rsid w:val="006C2CDD"/>
    <w:rsid w:val="006D5054"/>
    <w:rsid w:val="006E01AD"/>
    <w:rsid w:val="006E32BA"/>
    <w:rsid w:val="006E6D4E"/>
    <w:rsid w:val="006E70F3"/>
    <w:rsid w:val="006E7898"/>
    <w:rsid w:val="006F0462"/>
    <w:rsid w:val="006F2CFD"/>
    <w:rsid w:val="006F5CA7"/>
    <w:rsid w:val="00700824"/>
    <w:rsid w:val="00702BCB"/>
    <w:rsid w:val="00702E5F"/>
    <w:rsid w:val="007038B3"/>
    <w:rsid w:val="00706733"/>
    <w:rsid w:val="00706E19"/>
    <w:rsid w:val="0071046D"/>
    <w:rsid w:val="0071287F"/>
    <w:rsid w:val="00714459"/>
    <w:rsid w:val="007154C0"/>
    <w:rsid w:val="007169C8"/>
    <w:rsid w:val="00716C66"/>
    <w:rsid w:val="00717AB8"/>
    <w:rsid w:val="00722661"/>
    <w:rsid w:val="0072511D"/>
    <w:rsid w:val="007266AB"/>
    <w:rsid w:val="0072762D"/>
    <w:rsid w:val="007537BF"/>
    <w:rsid w:val="00753D58"/>
    <w:rsid w:val="0075652C"/>
    <w:rsid w:val="0075694B"/>
    <w:rsid w:val="0076285C"/>
    <w:rsid w:val="00771586"/>
    <w:rsid w:val="00772A20"/>
    <w:rsid w:val="00775030"/>
    <w:rsid w:val="00777654"/>
    <w:rsid w:val="00783E56"/>
    <w:rsid w:val="00784762"/>
    <w:rsid w:val="00785A15"/>
    <w:rsid w:val="00787F99"/>
    <w:rsid w:val="007906B6"/>
    <w:rsid w:val="00796963"/>
    <w:rsid w:val="0079791A"/>
    <w:rsid w:val="007A69E7"/>
    <w:rsid w:val="007A6C3D"/>
    <w:rsid w:val="007A762F"/>
    <w:rsid w:val="007A797B"/>
    <w:rsid w:val="007B494B"/>
    <w:rsid w:val="007C2318"/>
    <w:rsid w:val="007C53F2"/>
    <w:rsid w:val="007C6ED9"/>
    <w:rsid w:val="007D5980"/>
    <w:rsid w:val="007E6114"/>
    <w:rsid w:val="00805D2D"/>
    <w:rsid w:val="00811FCB"/>
    <w:rsid w:val="0081509E"/>
    <w:rsid w:val="00820499"/>
    <w:rsid w:val="00821132"/>
    <w:rsid w:val="00831018"/>
    <w:rsid w:val="00831581"/>
    <w:rsid w:val="0084039E"/>
    <w:rsid w:val="00840F85"/>
    <w:rsid w:val="00841EB4"/>
    <w:rsid w:val="0085049E"/>
    <w:rsid w:val="00865BA1"/>
    <w:rsid w:val="008668F7"/>
    <w:rsid w:val="00867B34"/>
    <w:rsid w:val="008818D7"/>
    <w:rsid w:val="008857A6"/>
    <w:rsid w:val="008969B9"/>
    <w:rsid w:val="008A1E12"/>
    <w:rsid w:val="008A23BD"/>
    <w:rsid w:val="008A328E"/>
    <w:rsid w:val="008A4BB2"/>
    <w:rsid w:val="008B18BF"/>
    <w:rsid w:val="008B21C0"/>
    <w:rsid w:val="008B4CD2"/>
    <w:rsid w:val="008B7A49"/>
    <w:rsid w:val="008C2536"/>
    <w:rsid w:val="008D75F0"/>
    <w:rsid w:val="008D7B35"/>
    <w:rsid w:val="008E15A5"/>
    <w:rsid w:val="008E63B1"/>
    <w:rsid w:val="008F1623"/>
    <w:rsid w:val="008F428A"/>
    <w:rsid w:val="008F61DB"/>
    <w:rsid w:val="00901EC8"/>
    <w:rsid w:val="009107D8"/>
    <w:rsid w:val="00911BFD"/>
    <w:rsid w:val="00911DFE"/>
    <w:rsid w:val="009257DA"/>
    <w:rsid w:val="00927B52"/>
    <w:rsid w:val="009343BA"/>
    <w:rsid w:val="0093660F"/>
    <w:rsid w:val="00942E45"/>
    <w:rsid w:val="00943085"/>
    <w:rsid w:val="0095050E"/>
    <w:rsid w:val="00956224"/>
    <w:rsid w:val="0096244B"/>
    <w:rsid w:val="00964B61"/>
    <w:rsid w:val="00974A05"/>
    <w:rsid w:val="00983B69"/>
    <w:rsid w:val="00986B04"/>
    <w:rsid w:val="009A087C"/>
    <w:rsid w:val="009A1A37"/>
    <w:rsid w:val="009A3232"/>
    <w:rsid w:val="009A5A32"/>
    <w:rsid w:val="009B041C"/>
    <w:rsid w:val="009B7785"/>
    <w:rsid w:val="009C12AE"/>
    <w:rsid w:val="009C2CDE"/>
    <w:rsid w:val="009C530E"/>
    <w:rsid w:val="009D0741"/>
    <w:rsid w:val="009E0B6D"/>
    <w:rsid w:val="009E6833"/>
    <w:rsid w:val="009F05F7"/>
    <w:rsid w:val="009F2387"/>
    <w:rsid w:val="009F5EBC"/>
    <w:rsid w:val="009F618E"/>
    <w:rsid w:val="009F70CF"/>
    <w:rsid w:val="00A04F60"/>
    <w:rsid w:val="00A070C7"/>
    <w:rsid w:val="00A179C1"/>
    <w:rsid w:val="00A256C0"/>
    <w:rsid w:val="00A261CA"/>
    <w:rsid w:val="00A263F3"/>
    <w:rsid w:val="00A268AA"/>
    <w:rsid w:val="00A32568"/>
    <w:rsid w:val="00A342E9"/>
    <w:rsid w:val="00A37A01"/>
    <w:rsid w:val="00A41708"/>
    <w:rsid w:val="00A42444"/>
    <w:rsid w:val="00A45D90"/>
    <w:rsid w:val="00A67049"/>
    <w:rsid w:val="00A70708"/>
    <w:rsid w:val="00A727D7"/>
    <w:rsid w:val="00A92E4B"/>
    <w:rsid w:val="00A93618"/>
    <w:rsid w:val="00A97ABD"/>
    <w:rsid w:val="00AB086C"/>
    <w:rsid w:val="00AB46F0"/>
    <w:rsid w:val="00AB6272"/>
    <w:rsid w:val="00AC4C80"/>
    <w:rsid w:val="00AD07B6"/>
    <w:rsid w:val="00AD27C2"/>
    <w:rsid w:val="00AD49A8"/>
    <w:rsid w:val="00AE057D"/>
    <w:rsid w:val="00AF3B03"/>
    <w:rsid w:val="00AF3E27"/>
    <w:rsid w:val="00AF66DA"/>
    <w:rsid w:val="00B12071"/>
    <w:rsid w:val="00B14513"/>
    <w:rsid w:val="00B16231"/>
    <w:rsid w:val="00B2399F"/>
    <w:rsid w:val="00B2480D"/>
    <w:rsid w:val="00B248AC"/>
    <w:rsid w:val="00B24AD8"/>
    <w:rsid w:val="00B24AE2"/>
    <w:rsid w:val="00B31AA4"/>
    <w:rsid w:val="00B34597"/>
    <w:rsid w:val="00B349C2"/>
    <w:rsid w:val="00B469BC"/>
    <w:rsid w:val="00B57760"/>
    <w:rsid w:val="00B6070D"/>
    <w:rsid w:val="00B6349C"/>
    <w:rsid w:val="00B6608D"/>
    <w:rsid w:val="00B66F52"/>
    <w:rsid w:val="00B70FAD"/>
    <w:rsid w:val="00B74566"/>
    <w:rsid w:val="00B763DE"/>
    <w:rsid w:val="00B7663C"/>
    <w:rsid w:val="00B8290C"/>
    <w:rsid w:val="00B910D4"/>
    <w:rsid w:val="00B9295D"/>
    <w:rsid w:val="00BA332C"/>
    <w:rsid w:val="00BA3D97"/>
    <w:rsid w:val="00BA409B"/>
    <w:rsid w:val="00BA6817"/>
    <w:rsid w:val="00BB584B"/>
    <w:rsid w:val="00BE627A"/>
    <w:rsid w:val="00BF531F"/>
    <w:rsid w:val="00C04488"/>
    <w:rsid w:val="00C1053C"/>
    <w:rsid w:val="00C10B7C"/>
    <w:rsid w:val="00C1363F"/>
    <w:rsid w:val="00C15578"/>
    <w:rsid w:val="00C1611A"/>
    <w:rsid w:val="00C16F0D"/>
    <w:rsid w:val="00C209D0"/>
    <w:rsid w:val="00C21667"/>
    <w:rsid w:val="00C3230F"/>
    <w:rsid w:val="00C4073F"/>
    <w:rsid w:val="00C41194"/>
    <w:rsid w:val="00C44A44"/>
    <w:rsid w:val="00C515D8"/>
    <w:rsid w:val="00C52F56"/>
    <w:rsid w:val="00C568A5"/>
    <w:rsid w:val="00C56A71"/>
    <w:rsid w:val="00C56FAA"/>
    <w:rsid w:val="00C57C07"/>
    <w:rsid w:val="00C64708"/>
    <w:rsid w:val="00C64EFD"/>
    <w:rsid w:val="00C65211"/>
    <w:rsid w:val="00C662D8"/>
    <w:rsid w:val="00C66453"/>
    <w:rsid w:val="00C67C0B"/>
    <w:rsid w:val="00C7208D"/>
    <w:rsid w:val="00C81134"/>
    <w:rsid w:val="00C831B8"/>
    <w:rsid w:val="00C90259"/>
    <w:rsid w:val="00C931B5"/>
    <w:rsid w:val="00C95898"/>
    <w:rsid w:val="00CB5D0B"/>
    <w:rsid w:val="00CC12C7"/>
    <w:rsid w:val="00CC1E96"/>
    <w:rsid w:val="00CC7C8B"/>
    <w:rsid w:val="00CD6EFB"/>
    <w:rsid w:val="00CE178B"/>
    <w:rsid w:val="00CF1C6C"/>
    <w:rsid w:val="00CF5FCD"/>
    <w:rsid w:val="00D04C40"/>
    <w:rsid w:val="00D07B24"/>
    <w:rsid w:val="00D11736"/>
    <w:rsid w:val="00D15AD4"/>
    <w:rsid w:val="00D16231"/>
    <w:rsid w:val="00D21AFB"/>
    <w:rsid w:val="00D313D1"/>
    <w:rsid w:val="00D31A44"/>
    <w:rsid w:val="00D345F3"/>
    <w:rsid w:val="00D3470C"/>
    <w:rsid w:val="00D37509"/>
    <w:rsid w:val="00D40481"/>
    <w:rsid w:val="00D471CD"/>
    <w:rsid w:val="00D47EBD"/>
    <w:rsid w:val="00D51F90"/>
    <w:rsid w:val="00D52373"/>
    <w:rsid w:val="00D56235"/>
    <w:rsid w:val="00D62BCF"/>
    <w:rsid w:val="00D6620D"/>
    <w:rsid w:val="00D67A9F"/>
    <w:rsid w:val="00D754A3"/>
    <w:rsid w:val="00D76B7E"/>
    <w:rsid w:val="00D77EE7"/>
    <w:rsid w:val="00D81C60"/>
    <w:rsid w:val="00D93C8E"/>
    <w:rsid w:val="00DB0455"/>
    <w:rsid w:val="00DB117F"/>
    <w:rsid w:val="00DB27BD"/>
    <w:rsid w:val="00DB4C68"/>
    <w:rsid w:val="00DB7F3F"/>
    <w:rsid w:val="00DC43A6"/>
    <w:rsid w:val="00DC6ECA"/>
    <w:rsid w:val="00DD64F6"/>
    <w:rsid w:val="00DF0153"/>
    <w:rsid w:val="00E0081C"/>
    <w:rsid w:val="00E053FF"/>
    <w:rsid w:val="00E06CD3"/>
    <w:rsid w:val="00E0747E"/>
    <w:rsid w:val="00E15495"/>
    <w:rsid w:val="00E163B2"/>
    <w:rsid w:val="00E2434B"/>
    <w:rsid w:val="00E2751A"/>
    <w:rsid w:val="00E46F6B"/>
    <w:rsid w:val="00E47DAE"/>
    <w:rsid w:val="00E527E3"/>
    <w:rsid w:val="00E63F10"/>
    <w:rsid w:val="00E67EDF"/>
    <w:rsid w:val="00E756AF"/>
    <w:rsid w:val="00E76B8D"/>
    <w:rsid w:val="00E808B1"/>
    <w:rsid w:val="00E9180C"/>
    <w:rsid w:val="00EA3037"/>
    <w:rsid w:val="00EA30D5"/>
    <w:rsid w:val="00EB4892"/>
    <w:rsid w:val="00EB6B8E"/>
    <w:rsid w:val="00EB7567"/>
    <w:rsid w:val="00EC4579"/>
    <w:rsid w:val="00ED1007"/>
    <w:rsid w:val="00EE2E0E"/>
    <w:rsid w:val="00EE3C5E"/>
    <w:rsid w:val="00EE6684"/>
    <w:rsid w:val="00EE7117"/>
    <w:rsid w:val="00EE7794"/>
    <w:rsid w:val="00EF2863"/>
    <w:rsid w:val="00EF3781"/>
    <w:rsid w:val="00EF51B2"/>
    <w:rsid w:val="00F01FED"/>
    <w:rsid w:val="00F03153"/>
    <w:rsid w:val="00F036E1"/>
    <w:rsid w:val="00F06EB0"/>
    <w:rsid w:val="00F076CF"/>
    <w:rsid w:val="00F119CF"/>
    <w:rsid w:val="00F16D51"/>
    <w:rsid w:val="00F254D2"/>
    <w:rsid w:val="00F2587F"/>
    <w:rsid w:val="00F2618B"/>
    <w:rsid w:val="00F4418C"/>
    <w:rsid w:val="00F4488C"/>
    <w:rsid w:val="00F44DDF"/>
    <w:rsid w:val="00F46660"/>
    <w:rsid w:val="00F47575"/>
    <w:rsid w:val="00F523C5"/>
    <w:rsid w:val="00F53D85"/>
    <w:rsid w:val="00F64E25"/>
    <w:rsid w:val="00F64FB9"/>
    <w:rsid w:val="00F70CB6"/>
    <w:rsid w:val="00F831A7"/>
    <w:rsid w:val="00F84C42"/>
    <w:rsid w:val="00F87EAB"/>
    <w:rsid w:val="00FA66E7"/>
    <w:rsid w:val="00FB0ACA"/>
    <w:rsid w:val="00FB542D"/>
    <w:rsid w:val="00FC403F"/>
    <w:rsid w:val="00FD76F5"/>
    <w:rsid w:val="00FE4B4E"/>
    <w:rsid w:val="00FF0838"/>
    <w:rsid w:val="095009F2"/>
    <w:rsid w:val="1D9FA51A"/>
    <w:rsid w:val="3B5623C7"/>
    <w:rsid w:val="5A47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DEA96"/>
  <w15:chartTrackingRefBased/>
  <w15:docId w15:val="{17FAA8DC-FA56-40A5-8FD2-154DB71E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3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5993"/>
  </w:style>
  <w:style w:type="paragraph" w:styleId="Heading2">
    <w:name w:val="heading 2"/>
    <w:next w:val="Normal"/>
    <w:link w:val="Heading2Char"/>
    <w:uiPriority w:val="3"/>
    <w:unhideWhenUsed/>
    <w:qFormat/>
    <w:rsid w:val="009C2CDE"/>
    <w:pPr>
      <w:keepNext/>
      <w:keepLines/>
      <w:spacing w:after="240" w:line="240" w:lineRule="auto"/>
      <w:outlineLvl w:val="1"/>
    </w:pPr>
    <w:rPr>
      <w:rFonts w:asciiTheme="majorHAnsi" w:hAnsiTheme="majorHAnsi" w:eastAsiaTheme="majorEastAsia" w:cstheme="majorBidi"/>
      <w:b/>
      <w:color w:val="4472C4" w:themeColor="accent1"/>
      <w:sz w:val="3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08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3085"/>
  </w:style>
  <w:style w:type="paragraph" w:styleId="Footer">
    <w:name w:val="footer"/>
    <w:basedOn w:val="Normal"/>
    <w:link w:val="FooterChar"/>
    <w:uiPriority w:val="99"/>
    <w:unhideWhenUsed/>
    <w:rsid w:val="0094308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3085"/>
  </w:style>
  <w:style w:type="paragraph" w:styleId="paragraph" w:customStyle="1">
    <w:name w:val="paragraph"/>
    <w:basedOn w:val="Normal"/>
    <w:rsid w:val="009430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943085"/>
  </w:style>
  <w:style w:type="character" w:styleId="normaltextrun" w:customStyle="1">
    <w:name w:val="normaltextrun"/>
    <w:basedOn w:val="DefaultParagraphFont"/>
    <w:rsid w:val="00943085"/>
  </w:style>
  <w:style w:type="character" w:styleId="CommentReference">
    <w:name w:val="annotation reference"/>
    <w:basedOn w:val="DefaultParagraphFont"/>
    <w:uiPriority w:val="99"/>
    <w:semiHidden/>
    <w:unhideWhenUsed/>
    <w:rsid w:val="00F64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FB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64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FB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64F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8290C"/>
    <w:pPr>
      <w:ind w:left="720"/>
      <w:contextualSpacing/>
    </w:pPr>
  </w:style>
  <w:style w:type="table" w:styleId="TableGrid">
    <w:name w:val="Table Grid"/>
    <w:basedOn w:val="TableNormal"/>
    <w:uiPriority w:val="39"/>
    <w:rsid w:val="008F428A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1F720C"/>
    <w:pPr>
      <w:spacing w:after="0" w:line="240" w:lineRule="auto"/>
    </w:pPr>
  </w:style>
  <w:style w:type="table" w:styleId="TableGrid6" w:customStyle="1">
    <w:name w:val="Table Grid6"/>
    <w:basedOn w:val="TableNormal"/>
    <w:next w:val="TableGrid"/>
    <w:uiPriority w:val="39"/>
    <w:rsid w:val="00E527E3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2">
    <w:name w:val="toc 2"/>
    <w:next w:val="Normal"/>
    <w:uiPriority w:val="39"/>
    <w:unhideWhenUsed/>
    <w:rsid w:val="00E527E3"/>
    <w:pPr>
      <w:tabs>
        <w:tab w:val="left" w:pos="567"/>
        <w:tab w:val="right" w:leader="dot" w:pos="10206"/>
      </w:tabs>
      <w:spacing w:after="120" w:line="240" w:lineRule="auto"/>
    </w:pPr>
    <w:rPr>
      <w:b/>
      <w:color w:val="000000" w:themeColor="text1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3"/>
    <w:rsid w:val="009C2CDE"/>
    <w:rPr>
      <w:rFonts w:asciiTheme="majorHAnsi" w:hAnsiTheme="majorHAnsi" w:eastAsiaTheme="majorEastAsia" w:cstheme="majorBidi"/>
      <w:b/>
      <w:color w:val="4472C4" w:themeColor="accen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5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2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glossaryDocument" Target="glossary/document.xml" Id="R43ff2849c4764faf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20819-faa7-45af-a57b-99bd468dd855}"/>
      </w:docPartPr>
      <w:docPartBody>
        <w:p w14:paraId="6084C1C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36cac8-312f-42f3-b234-5744a52ce53e">
      <UserInfo>
        <DisplayName>Nicole Fitzgerald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8755C0C-7022-473A-9EE1-7D3C9FF4D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2431B-ECE9-41BD-B525-E07F770D1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58295-856A-4931-82EA-7527827FC445}">
  <ds:schemaRefs>
    <ds:schemaRef ds:uri="4036cac8-312f-42f3-b234-5744a52ce53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a8de093a-89df-42b4-a028-831808eac158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Matthew Tovey</dc:creator>
  <keywords/>
  <dc:description/>
  <lastModifiedBy>Georgia Smith</lastModifiedBy>
  <revision>7</revision>
  <dcterms:created xsi:type="dcterms:W3CDTF">2022-04-21T11:16:00.0000000Z</dcterms:created>
  <dcterms:modified xsi:type="dcterms:W3CDTF">2022-05-12T10:43:21.1324472Z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</Properties>
</file>